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/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sdt>
      <w:sdtPr>
        <w:id w:val="1039092425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color w:val="auto"/>
          <w:sz w:val="22"/>
          <w:szCs w:val="22"/>
          <w:lang w:val="hu"/>
        </w:rPr>
      </w:sdtEndPr>
      <w:sdtContent>
        <w:p w:rsidR="00D5005D" w:rsidRDefault="00D5005D">
          <w:pPr>
            <w:pStyle w:val="Tartalomjegyzkcmsora"/>
          </w:pPr>
          <w:r>
            <w:t>Tartalomjegyzék</w:t>
          </w:r>
          <w:bookmarkStart w:id="0" w:name="_GoBack"/>
          <w:bookmarkEnd w:id="0"/>
        </w:p>
        <w:p w:rsidR="00D5005D" w:rsidRDefault="00D5005D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4918492" w:history="1">
            <w:r w:rsidRPr="00845450">
              <w:rPr>
                <w:rStyle w:val="Hiperhivatkozs"/>
                <w:noProof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493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HOSZTING PLATFORM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494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495" w:history="1">
            <w:r w:rsidRPr="00845450">
              <w:rPr>
                <w:rStyle w:val="Hiperhivatkozs"/>
                <w:noProof/>
              </w:rPr>
              <w:t>RENDSZER RÖVID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496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SZÜKSÉGES ESZKÖZÖK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497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WEBES FELÜLET ELÉRÉSE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498" w:history="1">
            <w:r w:rsidRPr="00845450">
              <w:rPr>
                <w:rStyle w:val="Hiperhivatkozs"/>
                <w:noProof/>
              </w:rPr>
              <w:t>FŐOLDAL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499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BELÉPÉS FOLYAMATA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00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JELSZÓ MÓDOSÍTÁSA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01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OLDALSÁV HASZNÁLATA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02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KONFIGURÁCIÓ ELVÉGZÉSE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03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TANÉV BEÁLLÍTÁSAINAK ELVÉGZÉSE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04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ELSŐ SZEKCIÓ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05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MÁSODIK SZEKCIÓ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06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HARMADIK SZEKCIÓ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07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OLDALAK ÉS POZÍCIÓK BEMUTATÁSA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08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RENDSZERGAZDA, IGAZGATÓ, IGAZGATÓHELYETTES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09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 xml:space="preserve">TANÁR   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10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>OSZTÁLYFŐNÖK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pPr>
            <w:pStyle w:val="TJ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hu-HU"/>
            </w:rPr>
          </w:pPr>
          <w:hyperlink w:anchor="_Toc194918511" w:history="1">
            <w:r w:rsidRPr="00845450">
              <w:rPr>
                <w:rStyle w:val="Hiperhivatkozs"/>
                <w:rFonts w:ascii="Roboto" w:eastAsia="Roboto" w:hAnsi="Roboto" w:cs="Roboto"/>
                <w:noProof/>
              </w:rPr>
              <w:t xml:space="preserve">PORTÁS  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_Toc194918511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5005D" w:rsidRDefault="00D5005D">
          <w:r>
            <w:rPr>
              <w:b/>
              <w:bCs/>
            </w:rPr>
            <w:fldChar w:fldCharType="end"/>
          </w:r>
        </w:p>
      </w:sdtContent>
    </w:sdt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906F22" w:rsidRDefault="00906F22" w:rsidP="00906F22">
      <w:pPr>
        <w:rPr>
          <w:rFonts w:ascii="Roboto" w:eastAsia="Roboto" w:hAnsi="Roboto" w:cs="Roboto"/>
        </w:rPr>
      </w:pPr>
    </w:p>
    <w:p w:rsidR="005546D0" w:rsidRPr="00906F22" w:rsidRDefault="00A342BC" w:rsidP="00906F22">
      <w:pPr>
        <w:pStyle w:val="Cmsor1"/>
      </w:pPr>
      <w:bookmarkStart w:id="1" w:name="_Toc194918351"/>
      <w:bookmarkStart w:id="2" w:name="_Toc194918492"/>
      <w:r w:rsidRPr="00906F22">
        <w:t>GITHUB</w:t>
      </w:r>
      <w:bookmarkEnd w:id="1"/>
      <w:bookmarkEnd w:id="2"/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Pr="00906F22" w:rsidRDefault="00A342BC">
      <w:pPr>
        <w:pStyle w:val="Cmsor1"/>
        <w:spacing w:after="240"/>
        <w:rPr>
          <w:rFonts w:ascii="Roboto" w:eastAsia="Roboto" w:hAnsi="Roboto" w:cs="Roboto"/>
        </w:rPr>
      </w:pPr>
      <w:bookmarkStart w:id="3" w:name="_wjf6zcdnk1zn" w:colFirst="0" w:colLast="0"/>
      <w:bookmarkStart w:id="4" w:name="_Toc194918352"/>
      <w:bookmarkStart w:id="5" w:name="_Toc194918493"/>
      <w:bookmarkEnd w:id="3"/>
      <w:r w:rsidRPr="00906F22">
        <w:rPr>
          <w:rFonts w:ascii="Roboto" w:eastAsia="Roboto" w:hAnsi="Roboto" w:cs="Roboto"/>
        </w:rPr>
        <w:t>HOSZTING PLATFORM</w:t>
      </w:r>
      <w:bookmarkEnd w:id="4"/>
      <w:bookmarkEnd w:id="5"/>
    </w:p>
    <w:p w:rsidR="005546D0" w:rsidRDefault="00A342BC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webes felület </w:t>
      </w:r>
      <w:proofErr w:type="spellStart"/>
      <w:r>
        <w:rPr>
          <w:rFonts w:ascii="Roboto" w:eastAsia="Roboto" w:hAnsi="Roboto" w:cs="Roboto"/>
          <w:sz w:val="24"/>
          <w:szCs w:val="24"/>
        </w:rPr>
        <w:t>hosztingolására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r>
        <w:rPr>
          <w:rFonts w:ascii="Roboto" w:eastAsia="Roboto" w:hAnsi="Roboto" w:cs="Roboto"/>
          <w:sz w:val="24"/>
          <w:szCs w:val="24"/>
        </w:rPr>
        <w:t xml:space="preserve">nevű platformot választottuk, mivel ingyenes </w:t>
      </w:r>
      <w:proofErr w:type="spellStart"/>
      <w:r>
        <w:rPr>
          <w:rFonts w:ascii="Roboto" w:eastAsia="Roboto" w:hAnsi="Roboto" w:cs="Roboto"/>
          <w:sz w:val="24"/>
          <w:szCs w:val="24"/>
        </w:rPr>
        <w:t>tárhelyet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és </w:t>
      </w:r>
      <w:proofErr w:type="spellStart"/>
      <w:r>
        <w:rPr>
          <w:rFonts w:ascii="Roboto" w:eastAsia="Roboto" w:hAnsi="Roboto" w:cs="Roboto"/>
          <w:sz w:val="24"/>
          <w:szCs w:val="24"/>
        </w:rPr>
        <w:t>domain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biztosít, így teljes mértékben megfelel a rendszerünk igényeinek. Miután beléptünk a megfelelő </w:t>
      </w:r>
      <w:r>
        <w:rPr>
          <w:rFonts w:ascii="Roboto" w:eastAsia="Roboto" w:hAnsi="Roboto" w:cs="Roboto"/>
          <w:b/>
          <w:sz w:val="24"/>
          <w:szCs w:val="24"/>
        </w:rPr>
        <w:t>GitHub-fiókkal</w:t>
      </w:r>
      <w:r>
        <w:rPr>
          <w:rFonts w:ascii="Roboto" w:eastAsia="Roboto" w:hAnsi="Roboto" w:cs="Roboto"/>
          <w:sz w:val="24"/>
          <w:szCs w:val="24"/>
        </w:rPr>
        <w:t xml:space="preserve">, az </w:t>
      </w:r>
      <w:r>
        <w:rPr>
          <w:rFonts w:ascii="Roboto" w:eastAsia="Roboto" w:hAnsi="Roboto" w:cs="Roboto"/>
          <w:b/>
          <w:sz w:val="24"/>
          <w:szCs w:val="24"/>
        </w:rPr>
        <w:t>”Import Project”</w:t>
      </w:r>
      <w:r>
        <w:rPr>
          <w:rFonts w:ascii="Roboto" w:eastAsia="Roboto" w:hAnsi="Roboto" w:cs="Roboto"/>
          <w:sz w:val="24"/>
          <w:szCs w:val="24"/>
        </w:rPr>
        <w:t xml:space="preserve"> szekcióban az </w:t>
      </w:r>
      <w:r>
        <w:rPr>
          <w:rFonts w:ascii="Roboto" w:eastAsia="Roboto" w:hAnsi="Roboto" w:cs="Roboto"/>
          <w:b/>
          <w:sz w:val="24"/>
          <w:szCs w:val="24"/>
        </w:rPr>
        <w:t>”Import”</w:t>
      </w:r>
      <w:r>
        <w:rPr>
          <w:rFonts w:ascii="Roboto" w:eastAsia="Roboto" w:hAnsi="Roboto" w:cs="Roboto"/>
          <w:sz w:val="24"/>
          <w:szCs w:val="24"/>
        </w:rPr>
        <w:t xml:space="preserve"> gombra kattintva kiválaszthatjuk azt a korábban létrehozott </w:t>
      </w:r>
      <w:r>
        <w:rPr>
          <w:rFonts w:ascii="Roboto" w:eastAsia="Roboto" w:hAnsi="Roboto" w:cs="Roboto"/>
          <w:b/>
          <w:sz w:val="24"/>
          <w:szCs w:val="24"/>
        </w:rPr>
        <w:t xml:space="preserve">GitHub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repót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amely tartalmazza a </w:t>
      </w:r>
      <w:r>
        <w:rPr>
          <w:rFonts w:ascii="Roboto" w:eastAsia="Roboto" w:hAnsi="Roboto" w:cs="Roboto"/>
          <w:b/>
          <w:sz w:val="24"/>
          <w:szCs w:val="24"/>
        </w:rPr>
        <w:t>Next.js</w:t>
      </w:r>
      <w:r>
        <w:rPr>
          <w:rFonts w:ascii="Roboto" w:eastAsia="Roboto" w:hAnsi="Roboto" w:cs="Roboto"/>
          <w:sz w:val="24"/>
          <w:szCs w:val="24"/>
        </w:rPr>
        <w:t xml:space="preserve"> projekt mappáit és fájljait (1. ábra).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3073400"/>
            <wp:effectExtent l="0" t="0" r="0" b="0"/>
            <wp:docPr id="3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3268507</wp:posOffset>
            </wp:positionV>
            <wp:extent cx="2928938" cy="2947130"/>
            <wp:effectExtent l="0" t="0" r="0" b="0"/>
            <wp:wrapSquare wrapText="bothSides" distT="114300" distB="114300" distL="114300" distR="114300"/>
            <wp:docPr id="5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28938" cy="2947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következő lépéseket a </w:t>
      </w:r>
      <w:r>
        <w:rPr>
          <w:rFonts w:ascii="Roboto" w:eastAsia="Roboto" w:hAnsi="Roboto" w:cs="Roboto"/>
          <w:b/>
          <w:sz w:val="24"/>
          <w:szCs w:val="24"/>
        </w:rPr>
        <w:t>”vizsgaremek-teszt”</w:t>
      </w:r>
      <w:r>
        <w:rPr>
          <w:rFonts w:ascii="Roboto" w:eastAsia="Roboto" w:hAnsi="Roboto" w:cs="Roboto"/>
          <w:sz w:val="24"/>
          <w:szCs w:val="24"/>
        </w:rPr>
        <w:t xml:space="preserve"> nevű minta projekten keresztül szemléltetjük a dokumentációban (1. ábra). Első lépésként ki kell választani a </w:t>
      </w:r>
      <w:r>
        <w:rPr>
          <w:rFonts w:ascii="Roboto" w:eastAsia="Roboto" w:hAnsi="Roboto" w:cs="Roboto"/>
          <w:b/>
          <w:sz w:val="24"/>
          <w:szCs w:val="24"/>
        </w:rPr>
        <w:t xml:space="preserve">”Framework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Preset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>”</w:t>
      </w:r>
      <w:r>
        <w:rPr>
          <w:rFonts w:ascii="Roboto" w:eastAsia="Roboto" w:hAnsi="Roboto" w:cs="Roboto"/>
          <w:sz w:val="24"/>
          <w:szCs w:val="24"/>
        </w:rPr>
        <w:t xml:space="preserve"> legördülő menüből azt a keretrendszert, amelyben a webes felületet készítettük, ebben az esetben a </w:t>
      </w:r>
      <w:r>
        <w:rPr>
          <w:rFonts w:ascii="Roboto" w:eastAsia="Roboto" w:hAnsi="Roboto" w:cs="Roboto"/>
          <w:b/>
          <w:sz w:val="24"/>
          <w:szCs w:val="24"/>
        </w:rPr>
        <w:t>Next.js</w:t>
      </w:r>
      <w:r>
        <w:rPr>
          <w:rFonts w:ascii="Roboto" w:eastAsia="Roboto" w:hAnsi="Roboto" w:cs="Roboto"/>
          <w:sz w:val="24"/>
          <w:szCs w:val="24"/>
        </w:rPr>
        <w:t xml:space="preserve">-t (2. ábra).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2614613" cy="388659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4613" cy="3886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Végül meg kell adni a </w:t>
      </w:r>
      <w:r>
        <w:rPr>
          <w:rFonts w:ascii="Roboto" w:eastAsia="Roboto" w:hAnsi="Roboto" w:cs="Roboto"/>
          <w:b/>
          <w:sz w:val="24"/>
          <w:szCs w:val="24"/>
        </w:rPr>
        <w:t xml:space="preserve">Next.js projekt </w:t>
      </w:r>
      <w:r>
        <w:rPr>
          <w:rFonts w:ascii="Roboto" w:eastAsia="Roboto" w:hAnsi="Roboto" w:cs="Roboto"/>
          <w:sz w:val="24"/>
          <w:szCs w:val="24"/>
        </w:rPr>
        <w:t xml:space="preserve">elérési útját, ezt a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Root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Directory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>”</w:t>
      </w:r>
      <w:r>
        <w:rPr>
          <w:rFonts w:ascii="Roboto" w:eastAsia="Roboto" w:hAnsi="Roboto" w:cs="Roboto"/>
          <w:sz w:val="24"/>
          <w:szCs w:val="24"/>
        </w:rPr>
        <w:t xml:space="preserve"> gombra kattintva tehetjük meg (3. ábra).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 xml:space="preserve">A következő lépésben létrehozható vagy kiválasztható az adatbázis. A </w:t>
      </w:r>
      <w:r>
        <w:rPr>
          <w:rFonts w:ascii="Roboto" w:eastAsia="Roboto" w:hAnsi="Roboto" w:cs="Roboto"/>
          <w:b/>
          <w:sz w:val="24"/>
          <w:szCs w:val="24"/>
        </w:rPr>
        <w:t>Neon</w:t>
      </w:r>
      <w:r>
        <w:rPr>
          <w:rFonts w:ascii="Roboto" w:eastAsia="Roboto" w:hAnsi="Roboto" w:cs="Roboto"/>
          <w:sz w:val="24"/>
          <w:szCs w:val="24"/>
        </w:rPr>
        <w:t xml:space="preserve"> nevű adatbázis mellett döntöttünk, mivel felhőalapú tárolást biztosít és kompatibilis a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PostgreSQL</w:t>
      </w:r>
      <w:proofErr w:type="spellEnd"/>
      <w:r>
        <w:rPr>
          <w:rFonts w:ascii="Roboto" w:eastAsia="Roboto" w:hAnsi="Roboto" w:cs="Roboto"/>
          <w:sz w:val="24"/>
          <w:szCs w:val="24"/>
        </w:rPr>
        <w:t>-el (4. ábra).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527612" cy="2859249"/>
            <wp:effectExtent l="0" t="0" r="0" b="0"/>
            <wp:wrapSquare wrapText="bothSides" distT="114300" distB="114300" distL="114300" distR="114300"/>
            <wp:docPr id="2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7612" cy="28592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2819400</wp:posOffset>
            </wp:positionH>
            <wp:positionV relativeFrom="paragraph">
              <wp:posOffset>1179109</wp:posOffset>
            </wp:positionV>
            <wp:extent cx="2852738" cy="3662025"/>
            <wp:effectExtent l="0" t="0" r="0" b="0"/>
            <wp:wrapSquare wrapText="bothSides" distT="114300" distB="114300" distL="114300" distR="114300"/>
            <wp:docPr id="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36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Új adatbázis létrehozásánál szükséges kiválasztani egy régiót, valamint a nekünk megfelelő díjcsomagot. A mi szükségleteinkhez az ingyenes csomag elegendő (5. ábra). Az adatbázis létrehozása után a fejlécben a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Settings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” </w:t>
      </w:r>
      <w:r>
        <w:rPr>
          <w:rFonts w:ascii="Roboto" w:eastAsia="Roboto" w:hAnsi="Roboto" w:cs="Roboto"/>
          <w:sz w:val="24"/>
          <w:szCs w:val="24"/>
        </w:rPr>
        <w:t xml:space="preserve">oldalra átlépve meg kell adni a </w:t>
      </w:r>
      <w:r>
        <w:rPr>
          <w:rFonts w:ascii="Roboto" w:eastAsia="Roboto" w:hAnsi="Roboto" w:cs="Roboto"/>
          <w:b/>
          <w:sz w:val="24"/>
          <w:szCs w:val="24"/>
        </w:rPr>
        <w:t xml:space="preserve">NextAuth.js </w:t>
      </w:r>
      <w:proofErr w:type="spellStart"/>
      <w:r>
        <w:rPr>
          <w:rFonts w:ascii="Roboto" w:eastAsia="Roboto" w:hAnsi="Roboto" w:cs="Roboto"/>
          <w:sz w:val="24"/>
          <w:szCs w:val="24"/>
        </w:rPr>
        <w:t>autentikációhoz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szükséges környezeti változókat az </w:t>
      </w:r>
      <w:r>
        <w:rPr>
          <w:rFonts w:ascii="Roboto" w:eastAsia="Roboto" w:hAnsi="Roboto" w:cs="Roboto"/>
          <w:sz w:val="24"/>
          <w:szCs w:val="24"/>
        </w:rPr>
        <w:lastRenderedPageBreak/>
        <w:t xml:space="preserve">oldalsávban található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Environment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Variables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>”</w:t>
      </w:r>
      <w:r>
        <w:rPr>
          <w:rFonts w:ascii="Roboto" w:eastAsia="Roboto" w:hAnsi="Roboto" w:cs="Roboto"/>
          <w:sz w:val="24"/>
          <w:szCs w:val="24"/>
        </w:rPr>
        <w:t xml:space="preserve"> szekcióban (6. ábra). Itt a </w:t>
      </w:r>
      <w:r>
        <w:rPr>
          <w:rFonts w:ascii="Roboto" w:eastAsia="Roboto" w:hAnsi="Roboto" w:cs="Roboto"/>
          <w:b/>
          <w:sz w:val="24"/>
          <w:szCs w:val="24"/>
        </w:rPr>
        <w:t>”Key”</w:t>
      </w:r>
      <w:r>
        <w:rPr>
          <w:rFonts w:ascii="Roboto" w:eastAsia="Roboto" w:hAnsi="Roboto" w:cs="Roboto"/>
          <w:sz w:val="24"/>
          <w:szCs w:val="24"/>
        </w:rPr>
        <w:t xml:space="preserve"> és a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” </w:t>
      </w:r>
      <w:r>
        <w:rPr>
          <w:rFonts w:ascii="Roboto" w:eastAsia="Roboto" w:hAnsi="Roboto" w:cs="Roboto"/>
          <w:sz w:val="24"/>
          <w:szCs w:val="24"/>
        </w:rPr>
        <w:t>mezők kitöltésével tudunk új változókat hozzáadni (7. és 8. ábra).</w:t>
      </w: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977578</wp:posOffset>
            </wp:positionV>
            <wp:extent cx="2700338" cy="2855275"/>
            <wp:effectExtent l="0" t="0" r="0" b="0"/>
            <wp:wrapSquare wrapText="bothSides" distT="114300" distB="114300" distL="114300" distR="114300"/>
            <wp:docPr id="36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2855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31369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numPr>
          <w:ilvl w:val="0"/>
          <w:numId w:val="6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Key: </w:t>
      </w:r>
      <w:r>
        <w:rPr>
          <w:rFonts w:ascii="Courier New" w:eastAsia="Courier New" w:hAnsi="Courier New" w:cs="Courier New"/>
          <w:sz w:val="24"/>
          <w:szCs w:val="24"/>
        </w:rPr>
        <w:t xml:space="preserve">NEXTAUTH_SECRET </w:t>
      </w:r>
    </w:p>
    <w:p w:rsidR="005546D0" w:rsidRDefault="00A342BC">
      <w:pPr>
        <w:numPr>
          <w:ilvl w:val="0"/>
          <w:numId w:val="6"/>
        </w:numPr>
        <w:spacing w:after="24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sz w:val="24"/>
          <w:szCs w:val="24"/>
        </w:rPr>
        <w:t>: h0h+3ZtI7yA4Qax0bkYElMrW3JViF7XeqQs1XB1De1o=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változó értékét az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OpenSSL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eszközzel egy </w:t>
      </w:r>
      <w:r>
        <w:rPr>
          <w:rFonts w:ascii="Roboto" w:eastAsia="Roboto" w:hAnsi="Roboto" w:cs="Roboto"/>
          <w:b/>
          <w:sz w:val="24"/>
          <w:szCs w:val="24"/>
        </w:rPr>
        <w:t xml:space="preserve">32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bájtos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(256 bites) véletlenszerű bájtsorozattal kell generáltatni (</w:t>
      </w:r>
      <w:r>
        <w:rPr>
          <w:rFonts w:ascii="Roboto" w:eastAsia="Roboto" w:hAnsi="Roboto" w:cs="Roboto"/>
          <w:b/>
          <w:sz w:val="24"/>
          <w:szCs w:val="24"/>
        </w:rPr>
        <w:t>Base64</w:t>
      </w:r>
      <w:r>
        <w:rPr>
          <w:rFonts w:ascii="Roboto" w:eastAsia="Roboto" w:hAnsi="Roboto" w:cs="Roboto"/>
          <w:sz w:val="24"/>
          <w:szCs w:val="24"/>
        </w:rPr>
        <w:t xml:space="preserve"> formátumban).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1422400"/>
            <wp:effectExtent l="0" t="0" r="0" b="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numPr>
          <w:ilvl w:val="0"/>
          <w:numId w:val="2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Key: </w:t>
      </w:r>
      <w:r>
        <w:rPr>
          <w:rFonts w:ascii="Courier New" w:eastAsia="Courier New" w:hAnsi="Courier New" w:cs="Courier New"/>
          <w:sz w:val="24"/>
          <w:szCs w:val="24"/>
        </w:rPr>
        <w:t>NEXTAUTH_URL</w:t>
      </w:r>
    </w:p>
    <w:p w:rsidR="005546D0" w:rsidRDefault="00A342BC">
      <w:pPr>
        <w:numPr>
          <w:ilvl w:val="0"/>
          <w:numId w:val="2"/>
        </w:numPr>
        <w:spacing w:after="240"/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Value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: </w:t>
      </w:r>
      <w:hyperlink r:id="rId16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https://vizsgaremek-teszt-pink.vercel.app</w:t>
        </w:r>
      </w:hyperlink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változó értékeként a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projekt URL-címét kell megadni.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1295400"/>
            <wp:effectExtent l="0" t="0" r="0" b="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két új változó hozzáadása után újra kell telepíteni a projektet a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Redeploy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>”</w:t>
      </w:r>
      <w:r>
        <w:rPr>
          <w:rFonts w:ascii="Roboto" w:eastAsia="Roboto" w:hAnsi="Roboto" w:cs="Roboto"/>
          <w:sz w:val="24"/>
          <w:szCs w:val="24"/>
        </w:rPr>
        <w:t xml:space="preserve"> gombbal.</w:t>
      </w:r>
      <w:r>
        <w:rPr>
          <w:rFonts w:ascii="Roboto" w:eastAsia="Roboto" w:hAnsi="Roboto" w:cs="Roboto"/>
          <w:sz w:val="24"/>
          <w:szCs w:val="24"/>
        </w:rPr>
        <w:br/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16764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Visszalépve a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projekt vezérlőpultjára, a fejlécben a </w:t>
      </w:r>
      <w:r>
        <w:rPr>
          <w:rFonts w:ascii="Roboto" w:eastAsia="Roboto" w:hAnsi="Roboto" w:cs="Roboto"/>
          <w:b/>
          <w:sz w:val="24"/>
          <w:szCs w:val="24"/>
        </w:rPr>
        <w:t>”Storage”</w:t>
      </w:r>
      <w:r>
        <w:rPr>
          <w:rFonts w:ascii="Roboto" w:eastAsia="Roboto" w:hAnsi="Roboto" w:cs="Roboto"/>
          <w:sz w:val="24"/>
          <w:szCs w:val="24"/>
        </w:rPr>
        <w:t xml:space="preserve"> oldalon találjuk az adatbázis elérési útját és a </w:t>
      </w:r>
      <w:proofErr w:type="spellStart"/>
      <w:r>
        <w:rPr>
          <w:rFonts w:ascii="Roboto" w:eastAsia="Roboto" w:hAnsi="Roboto" w:cs="Roboto"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projekttel való összekapcsolását. Nyissuk meg a </w:t>
      </w:r>
      <w:r>
        <w:rPr>
          <w:rFonts w:ascii="Roboto" w:eastAsia="Roboto" w:hAnsi="Roboto" w:cs="Roboto"/>
          <w:b/>
          <w:sz w:val="24"/>
          <w:szCs w:val="24"/>
        </w:rPr>
        <w:t xml:space="preserve">Next.js </w:t>
      </w:r>
      <w:r>
        <w:rPr>
          <w:rFonts w:ascii="Roboto" w:eastAsia="Roboto" w:hAnsi="Roboto" w:cs="Roboto"/>
          <w:sz w:val="24"/>
          <w:szCs w:val="24"/>
        </w:rPr>
        <w:t xml:space="preserve">projektet egy kódszerkesztő programban, majd a terminálba másoljuk be az alábbi parancsokat. Először be kell jelentkezni a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-be a megfelelő </w:t>
      </w:r>
      <w:r>
        <w:rPr>
          <w:rFonts w:ascii="Roboto" w:eastAsia="Roboto" w:hAnsi="Roboto" w:cs="Roboto"/>
          <w:b/>
          <w:sz w:val="24"/>
          <w:szCs w:val="24"/>
        </w:rPr>
        <w:t>GitHub fiókkal</w:t>
      </w:r>
      <w:r>
        <w:rPr>
          <w:rFonts w:ascii="Roboto" w:eastAsia="Roboto" w:hAnsi="Roboto" w:cs="Roboto"/>
          <w:sz w:val="24"/>
          <w:szCs w:val="24"/>
        </w:rPr>
        <w:t xml:space="preserve">: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vercel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login</w:t>
      </w:r>
      <w:r>
        <w:rPr>
          <w:rFonts w:ascii="Roboto" w:eastAsia="Roboto" w:hAnsi="Roboto" w:cs="Roboto"/>
          <w:sz w:val="24"/>
          <w:szCs w:val="24"/>
        </w:rPr>
        <w:t xml:space="preserve"> (6. ábra).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876300"/>
            <wp:effectExtent l="0" t="0" r="0" b="0"/>
            <wp:docPr id="3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Ezután a már meglévő </w:t>
      </w:r>
      <w:proofErr w:type="spellStart"/>
      <w:r>
        <w:rPr>
          <w:rFonts w:ascii="Roboto" w:eastAsia="Roboto" w:hAnsi="Roboto" w:cs="Roboto"/>
          <w:sz w:val="24"/>
          <w:szCs w:val="24"/>
        </w:rPr>
        <w:t>Vercel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projektet kell összekapcsolni a </w:t>
      </w:r>
      <w:r>
        <w:rPr>
          <w:rFonts w:ascii="Roboto" w:eastAsia="Roboto" w:hAnsi="Roboto" w:cs="Roboto"/>
          <w:b/>
          <w:sz w:val="24"/>
          <w:szCs w:val="24"/>
        </w:rPr>
        <w:t>Next.js projekttel</w:t>
      </w:r>
      <w:r>
        <w:rPr>
          <w:rFonts w:ascii="Roboto" w:eastAsia="Roboto" w:hAnsi="Roboto" w:cs="Roboto"/>
          <w:sz w:val="24"/>
          <w:szCs w:val="24"/>
        </w:rPr>
        <w:t xml:space="preserve">: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vercel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link </w:t>
      </w:r>
      <w:r>
        <w:rPr>
          <w:rFonts w:ascii="Roboto" w:eastAsia="Roboto" w:hAnsi="Roboto" w:cs="Roboto"/>
          <w:sz w:val="24"/>
          <w:szCs w:val="24"/>
        </w:rPr>
        <w:t>(7. ábra).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1079500"/>
            <wp:effectExtent l="0" t="0" r="0" b="0"/>
            <wp:docPr id="1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7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vercel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env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pull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.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env.development.local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paranccsal lehet lekérni a környezeti változókat (8. ábra).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596900"/>
            <wp:effectExtent l="0" t="0" r="0" b="0"/>
            <wp:docPr id="38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Végül telepíteni kell a </w:t>
      </w:r>
      <w:r>
        <w:rPr>
          <w:rFonts w:ascii="Roboto" w:eastAsia="Roboto" w:hAnsi="Roboto" w:cs="Roboto"/>
          <w:b/>
          <w:sz w:val="24"/>
          <w:szCs w:val="24"/>
        </w:rPr>
        <w:t>Neon</w:t>
      </w:r>
      <w:r>
        <w:rPr>
          <w:rFonts w:ascii="Roboto" w:eastAsia="Roboto" w:hAnsi="Roboto" w:cs="Roboto"/>
          <w:sz w:val="24"/>
          <w:szCs w:val="24"/>
        </w:rPr>
        <w:t xml:space="preserve"> adatbázis könyvtárát: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npm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install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 xml:space="preserve"> @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neondatabase</w:t>
      </w:r>
      <w:proofErr w:type="spellEnd"/>
      <w:r>
        <w:rPr>
          <w:rFonts w:ascii="Courier New" w:eastAsia="Courier New" w:hAnsi="Courier New" w:cs="Courier New"/>
          <w:sz w:val="24"/>
          <w:szCs w:val="24"/>
        </w:rPr>
        <w:t>/</w:t>
      </w:r>
      <w:proofErr w:type="spellStart"/>
      <w:r>
        <w:rPr>
          <w:rFonts w:ascii="Courier New" w:eastAsia="Courier New" w:hAnsi="Courier New" w:cs="Courier New"/>
          <w:sz w:val="24"/>
          <w:szCs w:val="24"/>
        </w:rPr>
        <w:t>serverless</w:t>
      </w:r>
      <w:proofErr w:type="spellEnd"/>
      <w:r>
        <w:rPr>
          <w:rFonts w:ascii="Roboto" w:eastAsia="Roboto" w:hAnsi="Roboto" w:cs="Roboto"/>
          <w:sz w:val="24"/>
          <w:szCs w:val="24"/>
        </w:rPr>
        <w:t>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br/>
        <w:t>Az adatbázis a</w:t>
      </w:r>
      <w:hyperlink r:id="rId22">
        <w:r>
          <w:rPr>
            <w:rFonts w:ascii="Roboto" w:eastAsia="Roboto" w:hAnsi="Roboto" w:cs="Roboto"/>
            <w:sz w:val="24"/>
            <w:szCs w:val="24"/>
          </w:rPr>
          <w:t xml:space="preserve"> </w:t>
        </w:r>
      </w:hyperlink>
      <w:hyperlink r:id="rId23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https://console.neon.tech/</w:t>
        </w:r>
      </w:hyperlink>
      <w:r>
        <w:rPr>
          <w:rFonts w:ascii="Roboto" w:eastAsia="Roboto" w:hAnsi="Roboto" w:cs="Roboto"/>
          <w:sz w:val="24"/>
          <w:szCs w:val="24"/>
        </w:rPr>
        <w:t xml:space="preserve"> URL-címen érhető el. A megfelelő projekt, a </w:t>
      </w:r>
      <w:r>
        <w:rPr>
          <w:rFonts w:ascii="Roboto" w:eastAsia="Roboto" w:hAnsi="Roboto" w:cs="Roboto"/>
          <w:b/>
          <w:sz w:val="24"/>
          <w:szCs w:val="24"/>
        </w:rPr>
        <w:t>”vizsgaremek-teszt”</w:t>
      </w:r>
      <w:r>
        <w:rPr>
          <w:rFonts w:ascii="Roboto" w:eastAsia="Roboto" w:hAnsi="Roboto" w:cs="Roboto"/>
          <w:sz w:val="24"/>
          <w:szCs w:val="24"/>
        </w:rPr>
        <w:t xml:space="preserve"> kiválasztása után (9. ábra), az oldalsávban található </w:t>
      </w:r>
      <w:r>
        <w:rPr>
          <w:rFonts w:ascii="Roboto" w:eastAsia="Roboto" w:hAnsi="Roboto" w:cs="Roboto"/>
          <w:b/>
          <w:sz w:val="24"/>
          <w:szCs w:val="24"/>
        </w:rPr>
        <w:t>”SQL Editor”</w:t>
      </w:r>
      <w:r>
        <w:rPr>
          <w:rFonts w:ascii="Roboto" w:eastAsia="Roboto" w:hAnsi="Roboto" w:cs="Roboto"/>
          <w:sz w:val="24"/>
          <w:szCs w:val="24"/>
        </w:rPr>
        <w:t xml:space="preserve"> oldalon lehet feltölteni a táblákat (10. ábra).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1816100"/>
            <wp:effectExtent l="0" t="0" r="0" b="0"/>
            <wp:docPr id="1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1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táblákat létrehozó kód a </w:t>
      </w:r>
      <w:r>
        <w:rPr>
          <w:rFonts w:ascii="Roboto" w:eastAsia="Roboto" w:hAnsi="Roboto" w:cs="Roboto"/>
          <w:b/>
          <w:sz w:val="24"/>
          <w:szCs w:val="24"/>
        </w:rPr>
        <w:t xml:space="preserve">GitHub 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repóban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található.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>
            <wp:extent cx="5731200" cy="20828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2286000</wp:posOffset>
            </wp:positionV>
            <wp:extent cx="1670565" cy="3721765"/>
            <wp:effectExtent l="0" t="0" r="0" b="0"/>
            <wp:wrapSquare wrapText="bothSides" distT="114300" distB="114300" distL="114300" distR="11430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0565" cy="3721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sikeres feltöltést követően a </w:t>
      </w:r>
      <w:r>
        <w:rPr>
          <w:rFonts w:ascii="Roboto" w:eastAsia="Roboto" w:hAnsi="Roboto" w:cs="Roboto"/>
          <w:b/>
          <w:sz w:val="24"/>
          <w:szCs w:val="24"/>
        </w:rPr>
        <w:t>”</w:t>
      </w:r>
      <w:proofErr w:type="spellStart"/>
      <w:r>
        <w:rPr>
          <w:rFonts w:ascii="Roboto" w:eastAsia="Roboto" w:hAnsi="Roboto" w:cs="Roboto"/>
          <w:b/>
          <w:sz w:val="24"/>
          <w:szCs w:val="24"/>
        </w:rPr>
        <w:t>Tables</w:t>
      </w:r>
      <w:proofErr w:type="spellEnd"/>
      <w:r>
        <w:rPr>
          <w:rFonts w:ascii="Roboto" w:eastAsia="Roboto" w:hAnsi="Roboto" w:cs="Roboto"/>
          <w:b/>
          <w:sz w:val="24"/>
          <w:szCs w:val="24"/>
        </w:rPr>
        <w:t xml:space="preserve">” </w:t>
      </w:r>
      <w:r>
        <w:rPr>
          <w:rFonts w:ascii="Roboto" w:eastAsia="Roboto" w:hAnsi="Roboto" w:cs="Roboto"/>
          <w:sz w:val="24"/>
          <w:szCs w:val="24"/>
        </w:rPr>
        <w:t>oldalon az összes tábla megjelenik. Most, hogy a telepítési folyamat minden lépése befejeződött, a rendszer készen áll a tesztelésre.</w:t>
      </w:r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Pr="00906F22" w:rsidRDefault="00A342BC">
      <w:pPr>
        <w:pStyle w:val="Cmsor1"/>
        <w:spacing w:after="240"/>
        <w:rPr>
          <w:rFonts w:ascii="Roboto" w:eastAsia="Roboto" w:hAnsi="Roboto" w:cs="Roboto"/>
          <w:sz w:val="24"/>
          <w:szCs w:val="24"/>
        </w:rPr>
      </w:pPr>
      <w:bookmarkStart w:id="6" w:name="_qz9hxng6p2w1" w:colFirst="0" w:colLast="0"/>
      <w:bookmarkStart w:id="7" w:name="_Toc194918353"/>
      <w:bookmarkStart w:id="8" w:name="_Toc194918494"/>
      <w:bookmarkEnd w:id="6"/>
      <w:r w:rsidRPr="00906F22">
        <w:rPr>
          <w:rFonts w:ascii="Roboto" w:eastAsia="Roboto" w:hAnsi="Roboto" w:cs="Roboto"/>
        </w:rPr>
        <w:t>FELHASZNÁLÓI DOKUMENTÁCIÓ</w:t>
      </w:r>
      <w:bookmarkEnd w:id="7"/>
      <w:bookmarkEnd w:id="8"/>
      <w:r w:rsidRPr="00906F22">
        <w:rPr>
          <w:rFonts w:ascii="Roboto" w:eastAsia="Roboto" w:hAnsi="Roboto" w:cs="Roboto"/>
          <w:sz w:val="24"/>
          <w:szCs w:val="24"/>
        </w:rPr>
        <w:br/>
      </w:r>
      <w:r w:rsidRPr="00906F22">
        <w:rPr>
          <w:rFonts w:ascii="Roboto" w:eastAsia="Roboto" w:hAnsi="Roboto" w:cs="Roboto"/>
          <w:sz w:val="24"/>
          <w:szCs w:val="24"/>
        </w:rPr>
        <w:br/>
      </w:r>
    </w:p>
    <w:p w:rsidR="00906F22" w:rsidRDefault="00A342BC" w:rsidP="00906F22">
      <w:pPr>
        <w:pStyle w:val="Cmsor2"/>
      </w:pPr>
      <w:bookmarkStart w:id="9" w:name="_izkh17ewvvbr" w:colFirst="0" w:colLast="0"/>
      <w:bookmarkStart w:id="10" w:name="_Toc194918495"/>
      <w:bookmarkEnd w:id="9"/>
      <w:r>
        <w:t>RENDSZER RÖVID BEMUTATÁSA</w:t>
      </w:r>
      <w:bookmarkEnd w:id="10"/>
    </w:p>
    <w:p w:rsidR="005546D0" w:rsidRDefault="00A342BC" w:rsidP="00906F22">
      <w:r>
        <w:br/>
        <w:t xml:space="preserve">Ez a dokumentáció a </w:t>
      </w:r>
      <w:proofErr w:type="spellStart"/>
      <w:r>
        <w:t>telock</w:t>
      </w:r>
      <w:proofErr w:type="spellEnd"/>
      <w:r>
        <w:t xml:space="preserve">, iskolai telefontároló rendszer felhasználói számára készült, és részletes útmutatást nyújt a rendszer funkcióinak megfelelő használatához. </w:t>
      </w:r>
    </w:p>
    <w:p w:rsidR="005546D0" w:rsidRDefault="00A342BC" w:rsidP="00906F22">
      <w:r>
        <w:lastRenderedPageBreak/>
        <w:t xml:space="preserve">A </w:t>
      </w:r>
      <w:proofErr w:type="spellStart"/>
      <w:r>
        <w:t>telock</w:t>
      </w:r>
      <w:proofErr w:type="spellEnd"/>
      <w:r>
        <w:t xml:space="preserve"> egy webes vezérlőpult, amely 3D nyomtatott szekrények és </w:t>
      </w:r>
      <w:proofErr w:type="spellStart"/>
      <w:r>
        <w:t>Solenoid</w:t>
      </w:r>
      <w:proofErr w:type="spellEnd"/>
      <w:r>
        <w:t xml:space="preserve"> </w:t>
      </w:r>
      <w:proofErr w:type="spellStart"/>
      <w:r>
        <w:t>zárak</w:t>
      </w:r>
      <w:proofErr w:type="spellEnd"/>
      <w:r>
        <w:t xml:space="preserve">, valamint az elektronikai vezérlést végző </w:t>
      </w:r>
      <w:proofErr w:type="spellStart"/>
      <w:r>
        <w:t>Arduino</w:t>
      </w:r>
      <w:proofErr w:type="spellEnd"/>
      <w:r>
        <w:t xml:space="preserve"> segítségével tárolja el a tanulók mobiltelefonjait a tanítási idő alatt.</w:t>
      </w:r>
    </w:p>
    <w:p w:rsidR="005546D0" w:rsidRDefault="00A342BC" w:rsidP="00906F22">
      <w:r>
        <w:t xml:space="preserve">A webes felület konfigurációja egyszerű, a rendszer </w:t>
      </w:r>
      <w:proofErr w:type="spellStart"/>
      <w:r>
        <w:t>végigvezet</w:t>
      </w:r>
      <w:proofErr w:type="spellEnd"/>
      <w:r>
        <w:t xml:space="preserve"> a minden fontos lépésen. A tanév fontos dátumai, úgymint a tanév kezdése és befejezése, tanítási szünetek, szombati tanítási napok és tanítás nélküli munkanapok mind </w:t>
      </w:r>
      <w:proofErr w:type="spellStart"/>
      <w:r>
        <w:t>beállíthatóak</w:t>
      </w:r>
      <w:proofErr w:type="spellEnd"/>
      <w:r>
        <w:t xml:space="preserve">. A különböző pozíciókkal rendelkező alkalmazottak engedélyezhetik a teljes osztály vagy csoport tanulóinak a szekrények nyitását tanítási idő </w:t>
      </w:r>
      <w:proofErr w:type="spellStart"/>
      <w:r>
        <w:t>allatt</w:t>
      </w:r>
      <w:proofErr w:type="spellEnd"/>
      <w:r>
        <w:t xml:space="preserve">, valamint megtekinthető a összes osztálynak és tanárnak az órarendje. Új diákok és alkalmazottak is hozzáadhatok a rendszerhez, illetve </w:t>
      </w:r>
      <w:proofErr w:type="spellStart"/>
      <w:r>
        <w:t>szerkeszthetőek</w:t>
      </w:r>
      <w:proofErr w:type="spellEnd"/>
      <w:r>
        <w:t xml:space="preserve"> és </w:t>
      </w:r>
      <w:proofErr w:type="spellStart"/>
      <w:r>
        <w:t>törölhetőek</w:t>
      </w:r>
      <w:proofErr w:type="spellEnd"/>
      <w:r>
        <w:t xml:space="preserve"> is. 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906F22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11" w:name="_1l0q5u4pe0bn" w:colFirst="0" w:colLast="0"/>
      <w:bookmarkStart w:id="12" w:name="_Toc194918354"/>
      <w:bookmarkStart w:id="13" w:name="_Toc194918496"/>
      <w:bookmarkEnd w:id="11"/>
      <w:r>
        <w:rPr>
          <w:rFonts w:ascii="Roboto" w:eastAsia="Roboto" w:hAnsi="Roboto" w:cs="Roboto"/>
        </w:rPr>
        <w:t>SZÜKSÉGES ESZKÖZÖK</w:t>
      </w:r>
      <w:bookmarkEnd w:id="12"/>
      <w:bookmarkEnd w:id="13"/>
    </w:p>
    <w:p w:rsidR="005546D0" w:rsidRDefault="00A342BC" w:rsidP="00906F22">
      <w:r>
        <w:rPr>
          <w:sz w:val="26"/>
          <w:szCs w:val="26"/>
        </w:rPr>
        <w:br/>
        <w:t xml:space="preserve">A </w:t>
      </w:r>
      <w:r>
        <w:t>webes felület eléréséhez szükséges az alábbiak közül legalább egy eszköz amelynek stabil internetkapcsolattal rendelkezik:</w:t>
      </w:r>
    </w:p>
    <w:p w:rsidR="005546D0" w:rsidRDefault="00A342BC">
      <w:pPr>
        <w:numPr>
          <w:ilvl w:val="0"/>
          <w:numId w:val="3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Számítógép (asztali számítógép vagy laptop)</w:t>
      </w:r>
    </w:p>
    <w:p w:rsidR="005546D0" w:rsidRDefault="00A342BC">
      <w:pPr>
        <w:numPr>
          <w:ilvl w:val="0"/>
          <w:numId w:val="3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Mobiltelefon</w:t>
      </w:r>
    </w:p>
    <w:p w:rsidR="005546D0" w:rsidRDefault="00A342BC">
      <w:pPr>
        <w:numPr>
          <w:ilvl w:val="0"/>
          <w:numId w:val="3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Tablet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Szükséges hardverek:</w:t>
      </w:r>
    </w:p>
    <w:p w:rsidR="005546D0" w:rsidRDefault="00A342BC">
      <w:pPr>
        <w:numPr>
          <w:ilvl w:val="0"/>
          <w:numId w:val="8"/>
        </w:numPr>
        <w:rPr>
          <w:rFonts w:ascii="Roboto" w:eastAsia="Roboto" w:hAnsi="Roboto" w:cs="Roboto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Arduino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Uno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(Ellenőrizni kell, hogy a megfelelő programkód fut rajta</w:t>
      </w:r>
    </w:p>
    <w:p w:rsidR="005546D0" w:rsidRDefault="00A342BC">
      <w:pPr>
        <w:numPr>
          <w:ilvl w:val="0"/>
          <w:numId w:val="8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  <w:sz w:val="24"/>
          <w:szCs w:val="24"/>
        </w:rPr>
        <w:t>Zárral és RFID olvasóval felszerelt szekrények (Ellenőrizni kell, hogy minden megfelelően van-e csatlakoztatva)</w:t>
      </w:r>
    </w:p>
    <w:p w:rsidR="005546D0" w:rsidRDefault="00A342BC">
      <w:pPr>
        <w:numPr>
          <w:ilvl w:val="0"/>
          <w:numId w:val="8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RFID kártyák és biléták </w:t>
      </w:r>
    </w:p>
    <w:p w:rsidR="005546D0" w:rsidRDefault="00A342BC">
      <w:pPr>
        <w:numPr>
          <w:ilvl w:val="0"/>
          <w:numId w:val="8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  <w:sz w:val="24"/>
          <w:szCs w:val="24"/>
        </w:rPr>
        <w:t>Tápegység</w:t>
      </w:r>
    </w:p>
    <w:p w:rsidR="005546D0" w:rsidRDefault="00A342BC">
      <w:pPr>
        <w:numPr>
          <w:ilvl w:val="0"/>
          <w:numId w:val="8"/>
        </w:numPr>
        <w:rPr>
          <w:rFonts w:ascii="Roboto" w:eastAsia="Roboto" w:hAnsi="Roboto" w:cs="Roboto"/>
        </w:rPr>
      </w:pPr>
      <w:r>
        <w:rPr>
          <w:rFonts w:ascii="Roboto" w:eastAsia="Roboto" w:hAnsi="Roboto" w:cs="Roboto"/>
          <w:sz w:val="24"/>
          <w:szCs w:val="24"/>
        </w:rPr>
        <w:t xml:space="preserve">Ethernet elérés </w:t>
      </w:r>
    </w:p>
    <w:p w:rsidR="005546D0" w:rsidRDefault="00A342BC">
      <w:pPr>
        <w:numPr>
          <w:ilvl w:val="0"/>
          <w:numId w:val="8"/>
        </w:numPr>
        <w:spacing w:after="240"/>
        <w:rPr>
          <w:rFonts w:ascii="Roboto" w:eastAsia="Roboto" w:hAnsi="Roboto" w:cs="Roboto"/>
        </w:rPr>
      </w:pPr>
      <w:r>
        <w:rPr>
          <w:rFonts w:ascii="Roboto" w:eastAsia="Roboto" w:hAnsi="Roboto" w:cs="Roboto"/>
          <w:sz w:val="24"/>
          <w:szCs w:val="24"/>
        </w:rPr>
        <w:t>Számítógép (Elindítani a webes vezérlőpult elérését kezelő programkódot)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hardverek hiánya esetén a webes felület továbbra is teljes körűen tesztelhető.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906F22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14" w:name="_i69utod0hhev" w:colFirst="0" w:colLast="0"/>
      <w:bookmarkStart w:id="15" w:name="_Toc194918355"/>
      <w:bookmarkStart w:id="16" w:name="_Toc194918497"/>
      <w:bookmarkEnd w:id="14"/>
      <w:r>
        <w:rPr>
          <w:rFonts w:ascii="Roboto" w:eastAsia="Roboto" w:hAnsi="Roboto" w:cs="Roboto"/>
        </w:rPr>
        <w:t>WEBES FELÜLET ELÉRÉSE</w:t>
      </w:r>
      <w:bookmarkEnd w:id="15"/>
      <w:bookmarkEnd w:id="16"/>
    </w:p>
    <w:p w:rsidR="005546D0" w:rsidRDefault="00A342BC" w:rsidP="00906F22">
      <w:r>
        <w:rPr>
          <w:sz w:val="26"/>
          <w:szCs w:val="26"/>
        </w:rPr>
        <w:br/>
      </w:r>
      <w:r>
        <w:t xml:space="preserve">Az eszközökön túl szükséges egy webböngésző használata, amely lehetővé teszi a rendszer teljes funkcionalitását. Mi az alábbiakat ajánljunk: </w:t>
      </w:r>
    </w:p>
    <w:p w:rsidR="005546D0" w:rsidRDefault="00A342BC">
      <w:pPr>
        <w:numPr>
          <w:ilvl w:val="0"/>
          <w:numId w:val="9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Google Chrome (A fejlesztés során ezt a webböngészőt használtuk)</w:t>
      </w:r>
    </w:p>
    <w:p w:rsidR="005546D0" w:rsidRDefault="00A342BC">
      <w:pPr>
        <w:numPr>
          <w:ilvl w:val="0"/>
          <w:numId w:val="9"/>
        </w:numPr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Safari</w:t>
      </w:r>
      <w:proofErr w:type="spellEnd"/>
    </w:p>
    <w:p w:rsidR="005546D0" w:rsidRDefault="00A342BC">
      <w:pPr>
        <w:numPr>
          <w:ilvl w:val="0"/>
          <w:numId w:val="9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Firefox</w:t>
      </w:r>
    </w:p>
    <w:p w:rsidR="005546D0" w:rsidRDefault="00A342BC">
      <w:pPr>
        <w:numPr>
          <w:ilvl w:val="0"/>
          <w:numId w:val="9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Opera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kiválasztott webböngésző keresőmezőjébe az alábbi URL címet kell beírni: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ab/>
      </w:r>
      <w:hyperlink r:id="rId27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https://vizsgaremek-mocha.vercel.app/</w:t>
        </w:r>
      </w:hyperlink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906F22" w:rsidRDefault="00A342BC" w:rsidP="00906F22">
      <w:pPr>
        <w:pStyle w:val="Cmsor2"/>
      </w:pPr>
      <w:bookmarkStart w:id="17" w:name="_hhb18jsyfptq" w:colFirst="0" w:colLast="0"/>
      <w:bookmarkStart w:id="18" w:name="_Toc194918356"/>
      <w:bookmarkStart w:id="19" w:name="_Toc194918498"/>
      <w:bookmarkEnd w:id="17"/>
      <w:r>
        <w:t>FŐOLDAL BEMUTATÁSA</w:t>
      </w:r>
      <w:bookmarkEnd w:id="19"/>
    </w:p>
    <w:p w:rsidR="005546D0" w:rsidRPr="00906F22" w:rsidRDefault="00A342BC" w:rsidP="00906F22">
      <w:r>
        <w:rPr>
          <w:noProof/>
        </w:rPr>
        <w:drawing>
          <wp:inline distT="114300" distB="114300" distL="114300" distR="114300">
            <wp:extent cx="5731200" cy="33782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18"/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fenti képen a </w:t>
      </w:r>
      <w:proofErr w:type="spellStart"/>
      <w:r>
        <w:rPr>
          <w:rFonts w:ascii="Roboto" w:eastAsia="Roboto" w:hAnsi="Roboto" w:cs="Roboto"/>
          <w:sz w:val="24"/>
          <w:szCs w:val="24"/>
        </w:rPr>
        <w:t>telock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főoldala látható, ezen az oldalon olvashatják el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az “Előnyeink”, a “Rólunk mondták” és a “Funkciók” szekciót, melyek a fejlécben található gombok segítségével érhetők el a legkönnyebben.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jobb felső sarokban található a Bejelentkezés gomb, amely dinamikusan változik, attól függően, hogy be vagyunk-e jelentkezve vagy éppen nem.</w:t>
      </w:r>
      <w:r>
        <w:rPr>
          <w:rFonts w:ascii="Roboto" w:eastAsia="Roboto" w:hAnsi="Roboto" w:cs="Roboto"/>
          <w:sz w:val="24"/>
          <w:szCs w:val="24"/>
        </w:rPr>
        <w:br/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Bejelentkezve:                                          Kijelentkezve:</w:t>
      </w:r>
      <w:r>
        <w:rPr>
          <w:rFonts w:ascii="Roboto" w:eastAsia="Roboto" w:hAnsi="Roboto" w:cs="Roboto"/>
          <w:sz w:val="24"/>
          <w:szCs w:val="24"/>
        </w:rPr>
        <w:br/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2709863" cy="1223517"/>
            <wp:effectExtent l="0" t="0" r="0" b="0"/>
            <wp:docPr id="53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9863" cy="12235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2776538" cy="1218277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2182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br/>
      </w:r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20" w:name="_9yhss2v81m3m" w:colFirst="0" w:colLast="0"/>
      <w:bookmarkStart w:id="21" w:name="_Toc194918357"/>
      <w:bookmarkStart w:id="22" w:name="_Toc194918499"/>
      <w:bookmarkEnd w:id="20"/>
      <w:r>
        <w:rPr>
          <w:rFonts w:ascii="Roboto" w:eastAsia="Roboto" w:hAnsi="Roboto" w:cs="Roboto"/>
        </w:rPr>
        <w:t>BELÉPÉS FOLYAMATA</w:t>
      </w:r>
      <w:bookmarkEnd w:id="21"/>
      <w:bookmarkEnd w:id="22"/>
      <w:r>
        <w:rPr>
          <w:rFonts w:ascii="Roboto" w:eastAsia="Roboto" w:hAnsi="Roboto" w:cs="Roboto"/>
        </w:rPr>
        <w:t xml:space="preserve">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rendszer legelső indulásakor, amíg nem végzik el a konfigurációt, csak egy rendszergazda felhasználója lesz az adott iskolának.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br/>
        <w:t xml:space="preserve">A rendszergazda belépési adatai így állnak össze: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felhasználónév mindig “Ad” kezdetű és utána jön az iskola két betűs rövidítése a “</w:t>
      </w:r>
      <w:proofErr w:type="spellStart"/>
      <w:r>
        <w:rPr>
          <w:rFonts w:ascii="Roboto" w:eastAsia="Roboto" w:hAnsi="Roboto" w:cs="Roboto"/>
          <w:sz w:val="24"/>
          <w:szCs w:val="24"/>
        </w:rPr>
        <w:t>Pg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” (Szent Benedek PG Technikum).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jelszó a felhasználónévből és “123” számsorból áll (fontos, hogy az első belépést megelőzően minden felhasználónak egy ideiglenes jelszót generál a rendszer, amelyet bejelentkezést követően meg lehet változtatni).</w:t>
      </w:r>
    </w:p>
    <w:p w:rsidR="005546D0" w:rsidRDefault="00A342BC">
      <w:pPr>
        <w:numPr>
          <w:ilvl w:val="0"/>
          <w:numId w:val="4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Felhasználónév: </w:t>
      </w:r>
      <w:proofErr w:type="spellStart"/>
      <w:r>
        <w:rPr>
          <w:rFonts w:ascii="Roboto" w:eastAsia="Roboto" w:hAnsi="Roboto" w:cs="Roboto"/>
          <w:sz w:val="24"/>
          <w:szCs w:val="24"/>
        </w:rPr>
        <w:t>AdPg</w:t>
      </w:r>
      <w:proofErr w:type="spellEnd"/>
    </w:p>
    <w:p w:rsidR="005546D0" w:rsidRDefault="00A342BC">
      <w:pPr>
        <w:numPr>
          <w:ilvl w:val="0"/>
          <w:numId w:val="1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Ideiglenes jelszó: AdPg123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belépési adatokat sikeresen beírva a rendszer visszajelzést ad és pár másodpercen belül átirányítja a vezérlőpultra, ez látható a első képen.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Viszont ha valamilyen okból rossz jelszót vagy felhasználónevet adnak meg, a második képen látható hibaüzenettel jelez a rendszer.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>
            <wp:extent cx="2833688" cy="3212776"/>
            <wp:effectExtent l="0" t="0" r="0" b="0"/>
            <wp:docPr id="5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32127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2762407" cy="3205163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407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23" w:name="_uo4ooa9pmyet" w:colFirst="0" w:colLast="0"/>
      <w:bookmarkStart w:id="24" w:name="_Toc194918358"/>
      <w:bookmarkStart w:id="25" w:name="_Toc194918500"/>
      <w:bookmarkEnd w:id="23"/>
      <w:r>
        <w:rPr>
          <w:rFonts w:ascii="Roboto" w:eastAsia="Roboto" w:hAnsi="Roboto" w:cs="Roboto"/>
        </w:rPr>
        <w:t>JELSZÓ MÓDOSÍTÁSA</w:t>
      </w:r>
      <w:bookmarkEnd w:id="24"/>
      <w:bookmarkEnd w:id="25"/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Sikeres bejelentkezést követően a rendszer átirányítja a felhasználót a vezérlőpultra. A bal felső sarokban olvasható az iskolának a neve és, hogy ki van bejelentkezve, a lefelé mutató nyílra kattintva megnyíló menüben, olvasható a felhasználó teljes neve és pozíciója valamint lehetőség van jelszót változtatni, vagy kijelentkezni.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3562350" cy="2162175"/>
            <wp:effectExtent l="0" t="0" r="0" b="0"/>
            <wp:docPr id="5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r="3787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2162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1979166" cy="2260755"/>
            <wp:effectExtent l="0" t="0" r="0" b="0"/>
            <wp:docPr id="2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9166" cy="2260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Jelszó változtatáshoz, szükség lesz az ideiglenes jelszó és az új tetszőleges jelszó megadására, sikeres jelszómódosítást követően ismételten be kell jelentkeznie a felhasználónak.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</w:t>
      </w:r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26" w:name="_2y14apkkur4p" w:colFirst="0" w:colLast="0"/>
      <w:bookmarkStart w:id="27" w:name="_Toc194918359"/>
      <w:bookmarkStart w:id="28" w:name="_Toc194918501"/>
      <w:bookmarkEnd w:id="26"/>
      <w:r>
        <w:rPr>
          <w:rFonts w:ascii="Roboto" w:eastAsia="Roboto" w:hAnsi="Roboto" w:cs="Roboto"/>
        </w:rPr>
        <w:lastRenderedPageBreak/>
        <w:t>OLDALSÁV HASZNÁLATA</w:t>
      </w:r>
      <w:bookmarkEnd w:id="27"/>
      <w:bookmarkEnd w:id="28"/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oldalsáv segítségével lehet navigálni a különböző oldalak között, a rendszergazdának az alábbi oldalak érhetők el: 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2014538" cy="2894018"/>
            <wp:effectExtent l="0" t="0" r="0" b="0"/>
            <wp:wrapSquare wrapText="bothSides" distT="114300" distB="114300" distL="114300" distR="114300"/>
            <wp:docPr id="5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28940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0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Kezdőlap</w:t>
      </w:r>
    </w:p>
    <w:p w:rsidR="005546D0" w:rsidRDefault="00A342BC">
      <w:pPr>
        <w:numPr>
          <w:ilvl w:val="0"/>
          <w:numId w:val="10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Órarendek</w:t>
      </w:r>
    </w:p>
    <w:p w:rsidR="005546D0" w:rsidRDefault="00A342BC">
      <w:pPr>
        <w:numPr>
          <w:ilvl w:val="0"/>
          <w:numId w:val="10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Tanulók</w:t>
      </w:r>
    </w:p>
    <w:p w:rsidR="005546D0" w:rsidRDefault="00A342BC">
      <w:pPr>
        <w:numPr>
          <w:ilvl w:val="0"/>
          <w:numId w:val="10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Munkatársak</w:t>
      </w:r>
    </w:p>
    <w:p w:rsidR="005546D0" w:rsidRDefault="00A342BC">
      <w:pPr>
        <w:numPr>
          <w:ilvl w:val="0"/>
          <w:numId w:val="10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Tanév beállításai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Az oldalak elérhetősége pozíciók szerint változik, a dokumentációban később részletesen ismertetésre kerülnek ezek. Az “Órarendek” oldalon, a rendszer jelzi, ha még nem végezték el a konfigurációt, ez látható az alábbi képen.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3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29" w:name="_lk5cybs93nvf" w:colFirst="0" w:colLast="0"/>
      <w:bookmarkStart w:id="30" w:name="_Toc194918360"/>
      <w:bookmarkStart w:id="31" w:name="_Toc194918502"/>
      <w:bookmarkEnd w:id="29"/>
      <w:r>
        <w:rPr>
          <w:rFonts w:ascii="Roboto" w:eastAsia="Roboto" w:hAnsi="Roboto" w:cs="Roboto"/>
        </w:rPr>
        <w:t>KONFIGURÁCIÓ ELVÉGZÉSE</w:t>
      </w:r>
      <w:bookmarkEnd w:id="30"/>
      <w:bookmarkEnd w:id="31"/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“Konfigurálás most” gombra kattintva nyílik a konfigurációs felület, ezen a felületen szükséges feltölteni az alábbi fájlokat:</w:t>
      </w:r>
    </w:p>
    <w:p w:rsidR="005546D0" w:rsidRDefault="00A342BC">
      <w:pPr>
        <w:numPr>
          <w:ilvl w:val="0"/>
          <w:numId w:val="5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ASC órarend (.</w:t>
      </w:r>
      <w:proofErr w:type="spellStart"/>
      <w:r>
        <w:rPr>
          <w:rFonts w:ascii="Roboto" w:eastAsia="Roboto" w:hAnsi="Roboto" w:cs="Roboto"/>
          <w:sz w:val="24"/>
          <w:szCs w:val="24"/>
        </w:rPr>
        <w:t>xml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formátumban)</w:t>
      </w:r>
    </w:p>
    <w:p w:rsidR="005546D0" w:rsidRDefault="00A342BC">
      <w:pPr>
        <w:numPr>
          <w:ilvl w:val="0"/>
          <w:numId w:val="5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Tanulók listája (.</w:t>
      </w:r>
      <w:proofErr w:type="spellStart"/>
      <w:r>
        <w:rPr>
          <w:rFonts w:ascii="Roboto" w:eastAsia="Roboto" w:hAnsi="Roboto" w:cs="Roboto"/>
          <w:sz w:val="24"/>
          <w:szCs w:val="24"/>
        </w:rPr>
        <w:t>csv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formátumban) </w:t>
      </w:r>
      <w:r>
        <w:rPr>
          <w:rFonts w:ascii="Roboto" w:eastAsia="Roboto" w:hAnsi="Roboto" w:cs="Roboto"/>
          <w:sz w:val="24"/>
          <w:szCs w:val="24"/>
        </w:rPr>
        <w:tab/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4050" cy="2343150"/>
            <wp:effectExtent l="0" t="0" r="0" b="0"/>
            <wp:docPr id="4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t="3011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 xml:space="preserve">Ha valamilyen okból megszakad a konfiguráció, a rendszer elmenti az adott állapotot, így nem kell újból kezdeni. </w:t>
      </w:r>
    </w:p>
    <w:p w:rsidR="005546D0" w:rsidRPr="005D08C9" w:rsidRDefault="00A342BC" w:rsidP="005D08C9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Ha sikeres volt a konfiguráció akkor az adatok sikeresen feltöltődtek az adatbázisba, innentől kezdve már használható a rendszer. </w:t>
      </w:r>
      <w:bookmarkStart w:id="32" w:name="_tw8vek8ccn8a" w:colFirst="0" w:colLast="0"/>
      <w:bookmarkEnd w:id="32"/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33" w:name="_bwy6xkqvtr3n" w:colFirst="0" w:colLast="0"/>
      <w:bookmarkStart w:id="34" w:name="_Toc194918361"/>
      <w:bookmarkStart w:id="35" w:name="_Toc194918503"/>
      <w:bookmarkEnd w:id="33"/>
      <w:r>
        <w:rPr>
          <w:rFonts w:ascii="Roboto" w:eastAsia="Roboto" w:hAnsi="Roboto" w:cs="Roboto"/>
        </w:rPr>
        <w:t>TANÉV BEÁLLÍTÁSAINAK ELVÉGZÉSE</w:t>
      </w:r>
      <w:bookmarkEnd w:id="34"/>
      <w:bookmarkEnd w:id="35"/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további beállításokat az oldalsávon lévő “Tanév beállításai” gombra kattintva érünk el. Az oldalt három szekcióra bontható:</w:t>
      </w: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36" w:name="_3dbq8ditywc0" w:colFirst="0" w:colLast="0"/>
      <w:bookmarkStart w:id="37" w:name="_Toc194918362"/>
      <w:bookmarkStart w:id="38" w:name="_Toc194918504"/>
      <w:bookmarkEnd w:id="36"/>
      <w:r>
        <w:rPr>
          <w:rFonts w:ascii="Roboto" w:eastAsia="Roboto" w:hAnsi="Roboto" w:cs="Roboto"/>
        </w:rPr>
        <w:t>ELSŐ SZEKCIÓ</w:t>
      </w:r>
      <w:bookmarkEnd w:id="37"/>
      <w:bookmarkEnd w:id="38"/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Jelenlegi tanév kijelzése, illetve egy “Tanév váltása” gomb található itt, ami csak az adott tanév vége után érhető el, feladata, hogy mindent adatot töröl majd ismételten a konfiguráció elvégzése szükséges.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3556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330200"/>
            <wp:effectExtent l="0" t="0" r="0" b="0"/>
            <wp:docPr id="3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39" w:name="_cfkfj11702zs" w:colFirst="0" w:colLast="0"/>
      <w:bookmarkStart w:id="40" w:name="_Toc194918363"/>
      <w:bookmarkStart w:id="41" w:name="_Toc194918505"/>
      <w:bookmarkEnd w:id="39"/>
      <w:r>
        <w:rPr>
          <w:rFonts w:ascii="Roboto" w:eastAsia="Roboto" w:hAnsi="Roboto" w:cs="Roboto"/>
        </w:rPr>
        <w:t>MÁSODIK SZEKCIÓ</w:t>
      </w:r>
      <w:bookmarkEnd w:id="40"/>
      <w:bookmarkEnd w:id="41"/>
      <w:r>
        <w:rPr>
          <w:rFonts w:ascii="Roboto" w:eastAsia="Roboto" w:hAnsi="Roboto" w:cs="Roboto"/>
        </w:rPr>
        <w:t xml:space="preserve">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tanév első és utolsó napjának beállítást lehet itt elvégezni.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431800"/>
            <wp:effectExtent l="0" t="0" r="0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42" w:name="_agzru97bz5gq" w:colFirst="0" w:colLast="0"/>
      <w:bookmarkStart w:id="43" w:name="_Toc194918364"/>
      <w:bookmarkStart w:id="44" w:name="_Toc194918506"/>
      <w:bookmarkEnd w:id="42"/>
      <w:r>
        <w:rPr>
          <w:rFonts w:ascii="Roboto" w:eastAsia="Roboto" w:hAnsi="Roboto" w:cs="Roboto"/>
        </w:rPr>
        <w:lastRenderedPageBreak/>
        <w:t>HARMADIK SZEKCIÓ</w:t>
      </w:r>
      <w:bookmarkEnd w:id="43"/>
      <w:bookmarkEnd w:id="44"/>
      <w:r>
        <w:rPr>
          <w:rFonts w:ascii="Roboto" w:eastAsia="Roboto" w:hAnsi="Roboto" w:cs="Roboto"/>
        </w:rPr>
        <w:t xml:space="preserve">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Itt lehet új tanítási nélküli munkanapokat, szombati tanítási napok és tanítási szüneteket hozzáadni a rendszerhez.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26035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”Új nap hozzáadás” gombot használva adjunk hozzá egy tanítási nélküli munkanapot a rendszerhez. A dátum kiválasztása után a “Mentés” gombbal hozzá is adódik és egyből megjelenik a táblázatban az újonnan hozzáadott nap. Törlésre is lehetőség van, ha például rossz dátum lett kiválasztva. A tanítási szünetek és szombati tanítási napok hozzáadása is hasonló elven történik.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28702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6"/>
          <w:szCs w:val="26"/>
        </w:rPr>
      </w:pPr>
    </w:p>
    <w:p w:rsidR="005546D0" w:rsidRDefault="00A342BC">
      <w:pPr>
        <w:pStyle w:val="Cmsor2"/>
        <w:spacing w:after="240"/>
        <w:rPr>
          <w:rFonts w:ascii="Roboto" w:eastAsia="Roboto" w:hAnsi="Roboto" w:cs="Roboto"/>
        </w:rPr>
      </w:pPr>
      <w:bookmarkStart w:id="45" w:name="_o6e0adnihsnf" w:colFirst="0" w:colLast="0"/>
      <w:bookmarkStart w:id="46" w:name="_Toc194918365"/>
      <w:bookmarkStart w:id="47" w:name="_Toc194918507"/>
      <w:bookmarkEnd w:id="45"/>
      <w:r>
        <w:rPr>
          <w:rFonts w:ascii="Roboto" w:eastAsia="Roboto" w:hAnsi="Roboto" w:cs="Roboto"/>
        </w:rPr>
        <w:t>OLDALAK ÉS POZÍCIÓK BEMUTATÁSA</w:t>
      </w:r>
      <w:bookmarkEnd w:id="46"/>
      <w:bookmarkEnd w:id="47"/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rendszergazdára vonatkozó jogosultságokat a dokumentáció korábbi része már részben ismertette, azonban az alábbiakban részletesebben bemutatásra kerülnek a rendszergazda, igazgató, igazgatóhelyettes valamint tanár, osztályfőnök és portás  jogosultságai is.</w:t>
      </w:r>
    </w:p>
    <w:p w:rsidR="005546D0" w:rsidRPr="005D08C9" w:rsidRDefault="00A342BC" w:rsidP="005D08C9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Az oldalsávon, minden felhasználó számára elérhető a “Kezdőlap” gomb, az oldalon az adott nap dátuma kerül mindig kijelzésre, illetve a rendszer státusza, valamint a rendszerbe feltöltött diákok és a szekrényekben jelenleg eltárolt </w:t>
      </w:r>
      <w:proofErr w:type="spellStart"/>
      <w:r>
        <w:rPr>
          <w:rFonts w:ascii="Roboto" w:eastAsia="Roboto" w:hAnsi="Roboto" w:cs="Roboto"/>
          <w:sz w:val="24"/>
          <w:szCs w:val="24"/>
        </w:rPr>
        <w:t>telefonk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.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3263900"/>
            <wp:effectExtent l="0" t="0" r="0" b="0"/>
            <wp:docPr id="4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48" w:name="_id6hpnv4q7l6" w:colFirst="0" w:colLast="0"/>
      <w:bookmarkStart w:id="49" w:name="_ejk8lsn5e4w5" w:colFirst="0" w:colLast="0"/>
      <w:bookmarkStart w:id="50" w:name="_fpx8n1sdpslw" w:colFirst="0" w:colLast="0"/>
      <w:bookmarkEnd w:id="48"/>
      <w:bookmarkEnd w:id="49"/>
      <w:bookmarkEnd w:id="50"/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51" w:name="_1e01q7c65x9w" w:colFirst="0" w:colLast="0"/>
      <w:bookmarkStart w:id="52" w:name="_Toc194918366"/>
      <w:bookmarkStart w:id="53" w:name="_Toc194918508"/>
      <w:bookmarkEnd w:id="51"/>
      <w:r>
        <w:rPr>
          <w:rFonts w:ascii="Roboto" w:eastAsia="Roboto" w:hAnsi="Roboto" w:cs="Roboto"/>
        </w:rPr>
        <w:lastRenderedPageBreak/>
        <w:t>RENDSZERGAZDA, IGAZGATÓ, IGAZGATÓHELYETTES</w:t>
      </w: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466725</wp:posOffset>
            </wp:positionV>
            <wp:extent cx="2090738" cy="3074614"/>
            <wp:effectExtent l="0" t="0" r="0" b="0"/>
            <wp:wrapSquare wrapText="bothSides" distT="114300" distB="114300" distL="114300" distR="114300"/>
            <wp:docPr id="2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30746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52"/>
      <w:bookmarkEnd w:id="53"/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jogosultságai megegyeznek a rendszergazdának, igazgatónak és igazgatóhelyettesnek is, nekik teljes körű hozzáférésük van minden adathoz.</w:t>
      </w:r>
      <w:r>
        <w:rPr>
          <w:rFonts w:ascii="Roboto" w:eastAsia="Roboto" w:hAnsi="Roboto" w:cs="Roboto"/>
          <w:sz w:val="24"/>
          <w:szCs w:val="24"/>
        </w:rPr>
        <w:br/>
      </w:r>
      <w:r>
        <w:rPr>
          <w:rFonts w:ascii="Roboto" w:eastAsia="Roboto" w:hAnsi="Roboto" w:cs="Roboto"/>
          <w:sz w:val="24"/>
          <w:szCs w:val="24"/>
        </w:rPr>
        <w:br/>
        <w:t>A “Tanév beállításai” oldalon a beállthatók a tanévhez kapcsolódó legfontosabb dátumok, például a tanév első és az utolsó napja, valamint a szünetek, szombati tanítási napok és munkaszüneti napok. Ezen funkciókról a dokumentáció korábbi részében már esett szó így az most itt nem kerül részletezésre.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Az “Órarendek” oldalon megtekinthető bármely osztály és bármely tanár órarendje, valamint engedélyezhető egy adott osztály/csoport szekrényeinek nyitása az adott tanórán.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bal felső sarokban olvasható el a jelenlegi hét első és utolsó napjának dátuma. A jobb oldalon a legördülő menüből lehet választani az órarendek között, a nyilak segítségével lehet a hetek között váltani. Az “13.I” osztály órarendjének kiválasztása: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</w:t>
      </w:r>
      <w:r w:rsidR="00A12A7D" w:rsidRPr="00A12A7D">
        <w:rPr>
          <w:rFonts w:ascii="Roboto" w:eastAsia="Roboto" w:hAnsi="Roboto" w:cs="Roboto"/>
          <w:noProof/>
          <w:sz w:val="24"/>
          <w:szCs w:val="24"/>
        </w:rPr>
        <w:drawing>
          <wp:inline distT="0" distB="0" distL="0" distR="0" wp14:anchorId="10812A9F" wp14:editId="5A175FA2">
            <wp:extent cx="5733415" cy="3155950"/>
            <wp:effectExtent l="0" t="0" r="635" b="6350"/>
            <wp:docPr id="58" name="Kép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 xml:space="preserve"> 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567363" cy="3726989"/>
            <wp:effectExtent l="0" t="0" r="0" b="0"/>
            <wp:docPr id="4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37269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Ha éppen tart egy tanóra akkor az órarendben kiemelten sötétkék színnel jelenik meg, miután becsöngettek egy adott órára. Mindig csak a éppen tartó órákat lehet kezelni. Egy megnyíló ablakban lehet kezelni az adott csoport/osztály tanulóit.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”Nyitás engedélyezése” gombbal lehet az egész csoport/osztály tanulóinak engedélyezni a szekrényük nyitását a tanóra alatt.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1738313" cy="368995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368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tanulók nevei mellett láthat kör alakú színes ikonok jelzik a szekrények státuszát: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133350</wp:posOffset>
            </wp:positionH>
            <wp:positionV relativeFrom="paragraph">
              <wp:posOffset>295275</wp:posOffset>
            </wp:positionV>
            <wp:extent cx="252413" cy="700302"/>
            <wp:effectExtent l="0" t="0" r="0" b="0"/>
            <wp:wrapNone/>
            <wp:docPr id="5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413" cy="7003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7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Telefon bent van a szekrényben</w:t>
      </w:r>
    </w:p>
    <w:p w:rsidR="005546D0" w:rsidRDefault="00A342BC">
      <w:pPr>
        <w:numPr>
          <w:ilvl w:val="0"/>
          <w:numId w:val="7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Nincs semmi  a szekrényben</w:t>
      </w:r>
    </w:p>
    <w:p w:rsidR="005546D0" w:rsidRDefault="00A342BC">
      <w:pPr>
        <w:numPr>
          <w:ilvl w:val="0"/>
          <w:numId w:val="7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Nincs a tanulóhoz szekrény beállítva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581025</wp:posOffset>
            </wp:positionH>
            <wp:positionV relativeFrom="paragraph">
              <wp:posOffset>333375</wp:posOffset>
            </wp:positionV>
            <wp:extent cx="257175" cy="212834"/>
            <wp:effectExtent l="0" t="0" r="0" b="0"/>
            <wp:wrapNone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Illetve a         ikonnal lehet csak az annak az egy tanulónak engedélyezni a szekrényének nyitását.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“Tanulók” oldalon megtekinthető az összes tanuló. A nevük, az osztályuk és csoportjaik alapján lehet keresni a táblázatban. A “Feloldás/Korlátozás” gombbal lehet feloldani a zárolást az összes szekrényről illetve, korlátozni, hogy csak órarendjük alapján bírják a tanulók kivenni és betenni a telefonjaikat. A státusz ikonok elve megegyező az “Órarendek” oldalon lévővel.  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>
            <wp:extent cx="5465243" cy="3652838"/>
            <wp:effectExtent l="0" t="0" r="0" b="0"/>
            <wp:docPr id="2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5243" cy="3652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Az alábbi műveletek </w:t>
      </w:r>
      <w:proofErr w:type="spellStart"/>
      <w:r>
        <w:rPr>
          <w:rFonts w:ascii="Roboto" w:eastAsia="Roboto" w:hAnsi="Roboto" w:cs="Roboto"/>
          <w:sz w:val="24"/>
          <w:szCs w:val="24"/>
        </w:rPr>
        <w:t>végezhetőek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el egy adott tanulóval:</w:t>
      </w: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138113</wp:posOffset>
            </wp:positionH>
            <wp:positionV relativeFrom="paragraph">
              <wp:posOffset>342900</wp:posOffset>
            </wp:positionV>
            <wp:extent cx="257175" cy="212834"/>
            <wp:effectExtent l="0" t="0" r="0" b="0"/>
            <wp:wrapNone/>
            <wp:docPr id="4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175" cy="212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1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Szekrény nyitás engedélyezés</w:t>
      </w: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172957</wp:posOffset>
            </wp:positionV>
            <wp:extent cx="233363" cy="233363"/>
            <wp:effectExtent l="0" t="0" r="0" b="0"/>
            <wp:wrapNone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1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Tanuló szerkesztése</w:t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208043</wp:posOffset>
            </wp:positionV>
            <wp:extent cx="190500" cy="221392"/>
            <wp:effectExtent l="0" t="0" r="0" b="0"/>
            <wp:wrapNone/>
            <wp:docPr id="4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1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Tanuló törlése</w:t>
      </w:r>
      <w:r>
        <w:rPr>
          <w:rFonts w:ascii="Roboto" w:eastAsia="Roboto" w:hAnsi="Roboto" w:cs="Roboto"/>
          <w:sz w:val="24"/>
          <w:szCs w:val="24"/>
        </w:rPr>
        <w:br/>
      </w: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>
            <wp:simplePos x="0" y="0"/>
            <wp:positionH relativeFrom="column">
              <wp:posOffset>4467225</wp:posOffset>
            </wp:positionH>
            <wp:positionV relativeFrom="paragraph">
              <wp:posOffset>533400</wp:posOffset>
            </wp:positionV>
            <wp:extent cx="233363" cy="233363"/>
            <wp:effectExtent l="0" t="0" r="0" b="0"/>
            <wp:wrapNone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533400</wp:posOffset>
            </wp:positionV>
            <wp:extent cx="2528888" cy="2492104"/>
            <wp:effectExtent l="0" t="0" r="0" b="0"/>
            <wp:wrapSquare wrapText="bothSides" distT="114300" distB="114300" distL="114300" distR="114300"/>
            <wp:docPr id="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2492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>
            <wp:simplePos x="0" y="0"/>
            <wp:positionH relativeFrom="column">
              <wp:posOffset>4629150</wp:posOffset>
            </wp:positionH>
            <wp:positionV relativeFrom="paragraph">
              <wp:posOffset>885825</wp:posOffset>
            </wp:positionV>
            <wp:extent cx="1252538" cy="306176"/>
            <wp:effectExtent l="0" t="0" r="0" b="0"/>
            <wp:wrapNone/>
            <wp:docPr id="20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52538" cy="3061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Új tanulót létrehozni pedig az gombbal lehet l gombbal lehet, a megnyíló ablakban, ki kell tölteni mindent adatot majd a “Mentés” gombbal véglegesíteni kell, az új diák egyből megjelenik a táblázatban.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“Munkatársak” oldalon megtekinthető az összes alkalmazott. A nevük, a pozíciójuk és osztályaik alapján lehet keresni a táblázatban.  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</w:rPr>
        <w:lastRenderedPageBreak/>
        <w:drawing>
          <wp:inline distT="114300" distB="114300" distL="114300" distR="114300">
            <wp:extent cx="5595938" cy="3746118"/>
            <wp:effectExtent l="0" t="0" r="0" b="0"/>
            <wp:docPr id="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7461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sz w:val="24"/>
          <w:szCs w:val="24"/>
        </w:rPr>
        <w:t xml:space="preserve">   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Az alábbi műveletek </w:t>
      </w:r>
      <w:proofErr w:type="spellStart"/>
      <w:r>
        <w:rPr>
          <w:rFonts w:ascii="Roboto" w:eastAsia="Roboto" w:hAnsi="Roboto" w:cs="Roboto"/>
          <w:sz w:val="24"/>
          <w:szCs w:val="24"/>
        </w:rPr>
        <w:t>végezhetőek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el egy adott alkalmazottal:</w:t>
      </w: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>
            <wp:simplePos x="0" y="0"/>
            <wp:positionH relativeFrom="column">
              <wp:posOffset>152400</wp:posOffset>
            </wp:positionH>
            <wp:positionV relativeFrom="paragraph">
              <wp:posOffset>325357</wp:posOffset>
            </wp:positionV>
            <wp:extent cx="233363" cy="233363"/>
            <wp:effectExtent l="0" t="0" r="0" b="0"/>
            <wp:wrapNone/>
            <wp:docPr id="3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1"/>
        </w:numPr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Alkalmazott szerkesztése</w:t>
      </w: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>
            <wp:simplePos x="0" y="0"/>
            <wp:positionH relativeFrom="column">
              <wp:posOffset>166688</wp:posOffset>
            </wp:positionH>
            <wp:positionV relativeFrom="paragraph">
              <wp:posOffset>208043</wp:posOffset>
            </wp:positionV>
            <wp:extent cx="190500" cy="221392"/>
            <wp:effectExtent l="0" t="0" r="0" b="0"/>
            <wp:wrapNone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2139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numPr>
          <w:ilvl w:val="0"/>
          <w:numId w:val="11"/>
        </w:num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Alkalmazott törlése</w:t>
      </w: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361950</wp:posOffset>
            </wp:positionV>
            <wp:extent cx="2824163" cy="1839422"/>
            <wp:effectExtent l="0" t="0" r="0" b="0"/>
            <wp:wrapSquare wrapText="bothSides" distT="114300" distB="114300" distL="114300" distR="114300"/>
            <wp:docPr id="2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1839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 rendszergazdát, és órát tartó </w:t>
      </w:r>
      <w:proofErr w:type="spellStart"/>
      <w:r>
        <w:rPr>
          <w:rFonts w:ascii="Roboto" w:eastAsia="Roboto" w:hAnsi="Roboto" w:cs="Roboto"/>
          <w:sz w:val="24"/>
          <w:szCs w:val="24"/>
        </w:rPr>
        <w:t>tanárakot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törölni nem engedélyezett, valamint az igazgatót és igazgatóhelyettest sem. </w:t>
      </w:r>
      <w:r>
        <w:rPr>
          <w:noProof/>
        </w:rPr>
        <w:drawing>
          <wp:anchor distT="114300" distB="114300" distL="114300" distR="114300" simplePos="0" relativeHeight="251676672" behindDoc="0" locked="0" layoutInCell="1" hidden="0" allowOverlap="1">
            <wp:simplePos x="0" y="0"/>
            <wp:positionH relativeFrom="column">
              <wp:posOffset>4733925</wp:posOffset>
            </wp:positionH>
            <wp:positionV relativeFrom="paragraph">
              <wp:posOffset>752475</wp:posOffset>
            </wp:positionV>
            <wp:extent cx="233363" cy="233363"/>
            <wp:effectExtent l="0" t="0" r="0" b="0"/>
            <wp:wrapNone/>
            <wp:docPr id="2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3363" cy="233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tanulókat szerkeszteni a       gombra kattintva megnyíló ablakban lehet, az adatok módosítása után a “Mentés” gombbal lehet elmenteni a változtatásokat.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noProof/>
        </w:rPr>
        <w:lastRenderedPageBreak/>
        <w:drawing>
          <wp:anchor distT="114300" distB="114300" distL="114300" distR="114300" simplePos="0" relativeHeight="251677696" behindDoc="0" locked="0" layoutInCell="1" hidden="0" allowOverlap="1">
            <wp:simplePos x="0" y="0"/>
            <wp:positionH relativeFrom="column">
              <wp:posOffset>-28574</wp:posOffset>
            </wp:positionH>
            <wp:positionV relativeFrom="paragraph">
              <wp:posOffset>276225</wp:posOffset>
            </wp:positionV>
            <wp:extent cx="2747963" cy="2693003"/>
            <wp:effectExtent l="0" t="0" r="0" b="0"/>
            <wp:wrapSquare wrapText="bothSides" distT="114300" distB="114300" distL="114300" distR="114300"/>
            <wp:docPr id="39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7963" cy="26930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Új alkalmazottat létrehozni pedig az </w:t>
      </w:r>
      <w:proofErr w:type="spellStart"/>
      <w:r>
        <w:rPr>
          <w:rFonts w:ascii="Roboto" w:eastAsia="Roboto" w:hAnsi="Roboto" w:cs="Roboto"/>
          <w:sz w:val="24"/>
          <w:szCs w:val="24"/>
        </w:rPr>
        <w:t>vvvvvvvvv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                gombbal lehet, a megnyíló ablakban, ki kell tölteni mindent adatot majd a “Mentés” gombbal véglegesíteni kell, az új alkalmazott egyből megjelenik a táblázatban.</w:t>
      </w:r>
      <w:r>
        <w:rPr>
          <w:rFonts w:ascii="Roboto" w:eastAsia="Roboto" w:hAnsi="Roboto" w:cs="Roboto"/>
          <w:sz w:val="24"/>
          <w:szCs w:val="24"/>
        </w:rPr>
        <w:br/>
        <w:t xml:space="preserve">      </w:t>
      </w:r>
      <w:r>
        <w:rPr>
          <w:noProof/>
        </w:rPr>
        <w:drawing>
          <wp:anchor distT="114300" distB="114300" distL="114300" distR="114300" simplePos="0" relativeHeight="251678720" behindDoc="0" locked="0" layoutInCell="1" hidden="0" allowOverlap="1">
            <wp:simplePos x="0" y="0"/>
            <wp:positionH relativeFrom="column">
              <wp:posOffset>2828925</wp:posOffset>
            </wp:positionH>
            <wp:positionV relativeFrom="paragraph">
              <wp:posOffset>200025</wp:posOffset>
            </wp:positionV>
            <wp:extent cx="1268595" cy="238125"/>
            <wp:effectExtent l="0" t="0" r="0" b="0"/>
            <wp:wrapNone/>
            <wp:docPr id="4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8595" cy="238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D08C9" w:rsidRDefault="005D08C9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54" w:name="_svlcjw33t7a4" w:colFirst="0" w:colLast="0"/>
      <w:bookmarkStart w:id="55" w:name="_Toc194918367"/>
      <w:bookmarkStart w:id="56" w:name="_Toc194918509"/>
      <w:bookmarkEnd w:id="54"/>
      <w:r>
        <w:rPr>
          <w:rFonts w:ascii="Roboto" w:eastAsia="Roboto" w:hAnsi="Roboto" w:cs="Roboto"/>
        </w:rPr>
        <w:t xml:space="preserve">TANÁR     </w:t>
      </w:r>
      <w:r>
        <w:rPr>
          <w:noProof/>
        </w:rPr>
        <w:drawing>
          <wp:anchor distT="114300" distB="114300" distL="114300" distR="114300" simplePos="0" relativeHeight="251679744" behindDoc="0" locked="0" layoutInCell="1" hidden="0" allowOverlap="1">
            <wp:simplePos x="0" y="0"/>
            <wp:positionH relativeFrom="column">
              <wp:posOffset>-28574</wp:posOffset>
            </wp:positionH>
            <wp:positionV relativeFrom="paragraph">
              <wp:posOffset>438150</wp:posOffset>
            </wp:positionV>
            <wp:extent cx="2128774" cy="1615254"/>
            <wp:effectExtent l="0" t="0" r="0" b="0"/>
            <wp:wrapSquare wrapText="bothSides" distT="114300" distB="114300" distL="114300" distR="114300"/>
            <wp:docPr id="5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8774" cy="16152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55"/>
      <w:bookmarkEnd w:id="56"/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 tanár csak a saját óráit látja, amit az oldalsávon a “Saját órák” gombbal érhet el. Ezen az oldalon megtekintheti az órarendjét, valamint engedélyezheti egy adott osztály/csoport szekrényeinek nyitása az adott tanórán. A működés megegyezik a “Órarendek”  oldalon lévővel.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57" w:name="_ci9iy5ebnl3i" w:colFirst="0" w:colLast="0"/>
      <w:bookmarkStart w:id="58" w:name="_Toc194918368"/>
      <w:bookmarkStart w:id="59" w:name="_Toc194918510"/>
      <w:bookmarkEnd w:id="57"/>
      <w:r>
        <w:rPr>
          <w:rFonts w:ascii="Roboto" w:eastAsia="Roboto" w:hAnsi="Roboto" w:cs="Roboto"/>
        </w:rPr>
        <w:t>OSZTÁLYFŐNÖK</w:t>
      </w:r>
      <w:r>
        <w:rPr>
          <w:noProof/>
        </w:rPr>
        <w:drawing>
          <wp:anchor distT="114300" distB="114300" distL="114300" distR="114300" simplePos="0" relativeHeight="251680768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422114</wp:posOffset>
            </wp:positionV>
            <wp:extent cx="2090738" cy="2413943"/>
            <wp:effectExtent l="0" t="0" r="0" b="0"/>
            <wp:wrapSquare wrapText="bothSides" distT="114300" distB="114300" distL="114300" distR="114300"/>
            <wp:docPr id="3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24139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58"/>
      <w:bookmarkEnd w:id="59"/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Az a tanár akinek van saját osztálya, az a saját óráin túl az osztályának órarendjét és az összes </w:t>
      </w:r>
      <w:proofErr w:type="spellStart"/>
      <w:r>
        <w:rPr>
          <w:rFonts w:ascii="Roboto" w:eastAsia="Roboto" w:hAnsi="Roboto" w:cs="Roboto"/>
          <w:sz w:val="24"/>
          <w:szCs w:val="24"/>
        </w:rPr>
        <w:t>tanulját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is láthatja, amit az oldalsávon az “Órarend” és “Tanulók”   gombbal érhet el (1. ábra). Ezeknek az oldalak a működésük és felületük nagyban megegyeznek azokkal az oldalakkal amiket a rendszergazda, igazgató és igazgatóhelyettes lát, viszont kevesebb jogosultsággal. </w:t>
      </w:r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>Az “Órarend ”oldalon megtekintheti az osztályának órarendjét, valamint engedélyezheti a osztály/csoport szekrényeinek nyitása az adott tanórán.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spacing w:after="240" w:line="360" w:lineRule="auto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lastRenderedPageBreak/>
        <w:t>A “Tanulók” oldalon megtekinthető a osztály összes tanulója. A nevük alapján lehet keresni a táblázatban. Az osztályfőnök nem törölhet és nem szerkeszthet tanulót, csak a szekrény nyitását engedélyezheti (3. ábra).</w:t>
      </w:r>
      <w:r>
        <w:rPr>
          <w:rFonts w:ascii="Roboto" w:eastAsia="Roboto" w:hAnsi="Roboto" w:cs="Roboto"/>
          <w:noProof/>
          <w:sz w:val="24"/>
          <w:szCs w:val="24"/>
        </w:rPr>
        <w:drawing>
          <wp:inline distT="114300" distB="114300" distL="114300" distR="114300">
            <wp:extent cx="5731200" cy="4114800"/>
            <wp:effectExtent l="0" t="0" r="0" b="0"/>
            <wp:docPr id="46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546D0" w:rsidRDefault="005546D0">
      <w:pPr>
        <w:spacing w:after="240" w:line="360" w:lineRule="auto"/>
        <w:rPr>
          <w:rFonts w:ascii="Roboto" w:eastAsia="Roboto" w:hAnsi="Roboto" w:cs="Roboto"/>
          <w:sz w:val="24"/>
          <w:szCs w:val="24"/>
        </w:rPr>
      </w:pPr>
    </w:p>
    <w:p w:rsidR="005546D0" w:rsidRDefault="00A342BC">
      <w:pPr>
        <w:pStyle w:val="Cmsor3"/>
        <w:spacing w:after="240"/>
        <w:rPr>
          <w:rFonts w:ascii="Roboto" w:eastAsia="Roboto" w:hAnsi="Roboto" w:cs="Roboto"/>
        </w:rPr>
      </w:pPr>
      <w:bookmarkStart w:id="60" w:name="_oueyny9081lq" w:colFirst="0" w:colLast="0"/>
      <w:bookmarkStart w:id="61" w:name="_Toc194918369"/>
      <w:bookmarkStart w:id="62" w:name="_Toc194918511"/>
      <w:bookmarkEnd w:id="60"/>
      <w:r>
        <w:rPr>
          <w:rFonts w:ascii="Roboto" w:eastAsia="Roboto" w:hAnsi="Roboto" w:cs="Roboto"/>
        </w:rPr>
        <w:t xml:space="preserve">PORTÁS  </w:t>
      </w:r>
      <w:r>
        <w:rPr>
          <w:noProof/>
        </w:rPr>
        <w:drawing>
          <wp:anchor distT="114300" distB="114300" distL="114300" distR="114300" simplePos="0" relativeHeight="251681792" behindDoc="0" locked="0" layoutInCell="1" hidden="0" allowOverlap="1">
            <wp:simplePos x="0" y="0"/>
            <wp:positionH relativeFrom="column">
              <wp:posOffset>1</wp:posOffset>
            </wp:positionH>
            <wp:positionV relativeFrom="paragraph">
              <wp:posOffset>400050</wp:posOffset>
            </wp:positionV>
            <wp:extent cx="2119313" cy="1864995"/>
            <wp:effectExtent l="0" t="0" r="0" b="0"/>
            <wp:wrapSquare wrapText="bothSides" distT="114300" distB="114300" distL="114300" distR="11430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18649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61"/>
      <w:bookmarkEnd w:id="62"/>
    </w:p>
    <w:p w:rsidR="005546D0" w:rsidRDefault="00A342BC">
      <w:pPr>
        <w:spacing w:after="240"/>
        <w:rPr>
          <w:rFonts w:ascii="Roboto" w:eastAsia="Roboto" w:hAnsi="Roboto" w:cs="Roboto"/>
          <w:sz w:val="24"/>
          <w:szCs w:val="24"/>
        </w:rPr>
      </w:pPr>
      <w:r>
        <w:rPr>
          <w:rFonts w:ascii="Roboto" w:eastAsia="Roboto" w:hAnsi="Roboto" w:cs="Roboto"/>
          <w:sz w:val="24"/>
          <w:szCs w:val="24"/>
        </w:rPr>
        <w:t xml:space="preserve"> A portás csak a diákokat látja, amit az oldalsávon a “Tanulók” gombbal érhet el. Az oldal a működése és felülete megegyezi azzal amit a rendszergazda, igazgató és igazgatóhelyettes lát, ugyanazzal a jogosultsággal. </w:t>
      </w: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p w:rsidR="005546D0" w:rsidRDefault="005546D0">
      <w:pPr>
        <w:spacing w:after="240"/>
        <w:rPr>
          <w:rFonts w:ascii="Roboto" w:eastAsia="Roboto" w:hAnsi="Roboto" w:cs="Roboto"/>
          <w:sz w:val="24"/>
          <w:szCs w:val="24"/>
        </w:rPr>
      </w:pPr>
    </w:p>
    <w:sectPr w:rsidR="005546D0">
      <w:footerReference w:type="default" r:id="rId63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4615B" w:rsidRDefault="0044615B">
      <w:pPr>
        <w:spacing w:line="240" w:lineRule="auto"/>
      </w:pPr>
      <w:r>
        <w:separator/>
      </w:r>
    </w:p>
  </w:endnote>
  <w:endnote w:type="continuationSeparator" w:id="0">
    <w:p w:rsidR="0044615B" w:rsidRDefault="004461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Roboto">
    <w:altName w:val="Arial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546D0" w:rsidRDefault="00A342BC">
    <w:pPr>
      <w:jc w:val="center"/>
    </w:pPr>
    <w:r>
      <w:fldChar w:fldCharType="begin"/>
    </w:r>
    <w:r>
      <w:instrText>PAGE</w:instrText>
    </w:r>
    <w:r>
      <w:fldChar w:fldCharType="separate"/>
    </w:r>
    <w:r w:rsidR="005D08C9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4615B" w:rsidRDefault="0044615B">
      <w:pPr>
        <w:spacing w:line="240" w:lineRule="auto"/>
      </w:pPr>
      <w:r>
        <w:separator/>
      </w:r>
    </w:p>
  </w:footnote>
  <w:footnote w:type="continuationSeparator" w:id="0">
    <w:p w:rsidR="0044615B" w:rsidRDefault="0044615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23921"/>
    <w:multiLevelType w:val="multilevel"/>
    <w:tmpl w:val="C1D47C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816288A"/>
    <w:multiLevelType w:val="multilevel"/>
    <w:tmpl w:val="E75AEDA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8EC4E85"/>
    <w:multiLevelType w:val="multilevel"/>
    <w:tmpl w:val="0E1CBB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2B64A1E"/>
    <w:multiLevelType w:val="multilevel"/>
    <w:tmpl w:val="4A0889C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D5057FC"/>
    <w:multiLevelType w:val="multilevel"/>
    <w:tmpl w:val="5AEEE52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95470B4"/>
    <w:multiLevelType w:val="multilevel"/>
    <w:tmpl w:val="E42C2DC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53E23C1D"/>
    <w:multiLevelType w:val="multilevel"/>
    <w:tmpl w:val="A5D8CDF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BB509EC"/>
    <w:multiLevelType w:val="multilevel"/>
    <w:tmpl w:val="B2DC553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D8B7A71"/>
    <w:multiLevelType w:val="multilevel"/>
    <w:tmpl w:val="31E6CB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62245C94"/>
    <w:multiLevelType w:val="multilevel"/>
    <w:tmpl w:val="C1406F7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4540275"/>
    <w:multiLevelType w:val="multilevel"/>
    <w:tmpl w:val="06C05B9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6"/>
  </w:num>
  <w:num w:numId="2">
    <w:abstractNumId w:val="0"/>
  </w:num>
  <w:num w:numId="3">
    <w:abstractNumId w:val="10"/>
  </w:num>
  <w:num w:numId="4">
    <w:abstractNumId w:val="3"/>
  </w:num>
  <w:num w:numId="5">
    <w:abstractNumId w:val="1"/>
  </w:num>
  <w:num w:numId="6">
    <w:abstractNumId w:val="9"/>
  </w:num>
  <w:num w:numId="7">
    <w:abstractNumId w:val="4"/>
  </w:num>
  <w:num w:numId="8">
    <w:abstractNumId w:val="8"/>
  </w:num>
  <w:num w:numId="9">
    <w:abstractNumId w:val="2"/>
  </w:num>
  <w:num w:numId="10">
    <w:abstractNumId w:val="7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46D0"/>
    <w:rsid w:val="0044615B"/>
    <w:rsid w:val="005546D0"/>
    <w:rsid w:val="005D08C9"/>
    <w:rsid w:val="008424CF"/>
    <w:rsid w:val="00906F22"/>
    <w:rsid w:val="00A12A7D"/>
    <w:rsid w:val="00A342BC"/>
    <w:rsid w:val="00D50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4C9F76"/>
  <w15:docId w15:val="{5247B44E-F825-4143-B949-E09646DA0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hu" w:eastAsia="hu-H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Cmsor2">
    <w:name w:val="heading 2"/>
    <w:basedOn w:val="Norml"/>
    <w:next w:val="Norm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Cmsor3">
    <w:name w:val="heading 3"/>
    <w:basedOn w:val="Norml"/>
    <w:next w:val="Norm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06F22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hu-HU"/>
    </w:rPr>
  </w:style>
  <w:style w:type="paragraph" w:styleId="TJ1">
    <w:name w:val="toc 1"/>
    <w:basedOn w:val="Norml"/>
    <w:next w:val="Norml"/>
    <w:autoRedefine/>
    <w:uiPriority w:val="39"/>
    <w:unhideWhenUsed/>
    <w:rsid w:val="00906F22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906F22"/>
    <w:pPr>
      <w:spacing w:after="100"/>
      <w:ind w:left="220"/>
    </w:pPr>
  </w:style>
  <w:style w:type="paragraph" w:styleId="TJ3">
    <w:name w:val="toc 3"/>
    <w:basedOn w:val="Norml"/>
    <w:next w:val="Norml"/>
    <w:autoRedefine/>
    <w:uiPriority w:val="39"/>
    <w:unhideWhenUsed/>
    <w:rsid w:val="00906F22"/>
    <w:pPr>
      <w:spacing w:after="100"/>
      <w:ind w:left="440"/>
    </w:pPr>
  </w:style>
  <w:style w:type="character" w:styleId="Hiperhivatkozs">
    <w:name w:val="Hyperlink"/>
    <w:basedOn w:val="Bekezdsalapbettpusa"/>
    <w:uiPriority w:val="99"/>
    <w:unhideWhenUsed/>
    <w:rsid w:val="00906F2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vizsgaremek-teszt-pink.vercel.app" TargetMode="Externa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hyperlink" Target="https://console.neon.tech/" TargetMode="External"/><Relationship Id="rId27" Type="http://schemas.openxmlformats.org/officeDocument/2006/relationships/hyperlink" Target="https://vizsgaremek-mocha.vercel.app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console.neon.tech/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3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816C8E2-5F5C-4626-99B0-5A2A6FA607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25</Pages>
  <Words>2010</Words>
  <Characters>13876</Characters>
  <Application>Microsoft Office Word</Application>
  <DocSecurity>0</DocSecurity>
  <Lines>115</Lines>
  <Paragraphs>31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Szalkai-Szabó Ádám</cp:lastModifiedBy>
  <cp:revision>4</cp:revision>
  <dcterms:created xsi:type="dcterms:W3CDTF">2025-04-07T05:25:00Z</dcterms:created>
  <dcterms:modified xsi:type="dcterms:W3CDTF">2025-04-07T09:41:00Z</dcterms:modified>
</cp:coreProperties>
</file>